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400" w14:textId="0A8FEEFB" w:rsidR="007825D8" w:rsidRDefault="00907468" w:rsidP="00672745">
      <w:pPr>
        <w:pStyle w:val="Nagwek3"/>
        <w:keepNext w:val="0"/>
        <w:jc w:val="center"/>
        <w:rPr>
          <w:rFonts w:ascii="Arial" w:eastAsia="Arial" w:hAnsi="Arial" w:cs="Arial"/>
          <w:noProof/>
          <w:sz w:val="22"/>
          <w:szCs w:val="22"/>
        </w:rPr>
      </w:pPr>
      <w:r w:rsidRPr="009435F5">
        <w:rPr>
          <w:noProof/>
        </w:rPr>
        <w:drawing>
          <wp:anchor distT="0" distB="0" distL="114300" distR="114300" simplePos="0" relativeHeight="251659264" behindDoc="0" locked="0" layoutInCell="1" allowOverlap="1" wp14:anchorId="01925CC3" wp14:editId="643A0F96">
            <wp:simplePos x="0" y="0"/>
            <wp:positionH relativeFrom="page">
              <wp:posOffset>2921635</wp:posOffset>
            </wp:positionH>
            <wp:positionV relativeFrom="paragraph">
              <wp:posOffset>7620</wp:posOffset>
            </wp:positionV>
            <wp:extent cx="1813560" cy="166116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AC5A1C" w14:textId="4B4AAB06" w:rsidR="00907468" w:rsidRDefault="00907468" w:rsidP="00672745">
      <w:pPr>
        <w:pStyle w:val="Nagwek3"/>
        <w:keepNext w:val="0"/>
        <w:jc w:val="center"/>
        <w:rPr>
          <w:rFonts w:ascii="Arial" w:eastAsia="Arial" w:hAnsi="Arial" w:cs="Arial"/>
          <w:noProof/>
          <w:sz w:val="22"/>
          <w:szCs w:val="22"/>
        </w:rPr>
      </w:pPr>
    </w:p>
    <w:p w14:paraId="45014257" w14:textId="55FF3DA0" w:rsidR="00907468" w:rsidRDefault="00907468" w:rsidP="00672745">
      <w:pPr>
        <w:pStyle w:val="Nagwek3"/>
        <w:keepNext w:val="0"/>
        <w:jc w:val="center"/>
        <w:rPr>
          <w:rFonts w:ascii="Arial" w:eastAsia="Arial" w:hAnsi="Arial" w:cs="Arial"/>
          <w:noProof/>
          <w:sz w:val="22"/>
          <w:szCs w:val="22"/>
        </w:rPr>
      </w:pPr>
    </w:p>
    <w:p w14:paraId="2605038B" w14:textId="2965B4C7" w:rsidR="00907468" w:rsidRDefault="00907468" w:rsidP="00672745">
      <w:pPr>
        <w:pStyle w:val="Nagwek3"/>
        <w:keepNext w:val="0"/>
        <w:jc w:val="center"/>
        <w:rPr>
          <w:rFonts w:ascii="Arial" w:eastAsia="Arial" w:hAnsi="Arial" w:cs="Arial"/>
          <w:noProof/>
          <w:sz w:val="22"/>
          <w:szCs w:val="22"/>
        </w:rPr>
      </w:pPr>
    </w:p>
    <w:p w14:paraId="3DD5027F" w14:textId="1543B15C" w:rsidR="00907468" w:rsidRPr="00F654B5" w:rsidRDefault="00907468" w:rsidP="00672745">
      <w:pPr>
        <w:pStyle w:val="Nagwek3"/>
        <w:keepNext w:val="0"/>
        <w:jc w:val="center"/>
        <w:rPr>
          <w:rFonts w:ascii="Times New Roman" w:hAnsi="Times New Roman"/>
          <w:sz w:val="28"/>
        </w:rPr>
      </w:pPr>
    </w:p>
    <w:p w14:paraId="4FEBE89A" w14:textId="42BC81DF" w:rsidR="00907468" w:rsidRDefault="0090746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50B03D21" w14:textId="77777777" w:rsidR="00907468" w:rsidRDefault="0090746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0EA720C5" w14:textId="77777777" w:rsidR="00907468" w:rsidRDefault="0090746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01E9EA37" w14:textId="77777777" w:rsidR="00907468" w:rsidRDefault="0090746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15AF9585" w14:textId="3CA0DA77" w:rsidR="00495AF6" w:rsidRPr="00940DA7" w:rsidRDefault="00495AF6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  <w:r w:rsidRPr="00940DA7">
        <w:rPr>
          <w:rFonts w:ascii="Times New Roman" w:eastAsia="Verdana" w:hAnsi="Times New Roman"/>
          <w:sz w:val="28"/>
          <w:szCs w:val="28"/>
        </w:rPr>
        <w:t xml:space="preserve">SPECYFIKACJA  WARUNKÓW  ZAMÓWIENIA </w:t>
      </w:r>
      <w:r w:rsidRPr="00940DA7">
        <w:rPr>
          <w:rFonts w:ascii="Times New Roman" w:eastAsia="Verdana" w:hAnsi="Times New Roman"/>
          <w:sz w:val="28"/>
          <w:szCs w:val="28"/>
        </w:rPr>
        <w:br/>
        <w:t xml:space="preserve">(zwana dalej: SWZ) </w:t>
      </w:r>
    </w:p>
    <w:p w14:paraId="0C07C9EA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Zamawiający:</w:t>
      </w:r>
    </w:p>
    <w:p w14:paraId="21D9CB22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AGENCJA ROZWOJU AGLOMERACJI WROCŁAWSKIEJ SA</w:t>
      </w:r>
    </w:p>
    <w:p w14:paraId="3B52A8E0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Plac Solny 14</w:t>
      </w:r>
    </w:p>
    <w:p w14:paraId="6D2564D3" w14:textId="477D1B1B" w:rsidR="00495AF6" w:rsidRPr="00940DA7" w:rsidRDefault="00495AF6" w:rsidP="00972711">
      <w:pPr>
        <w:spacing w:line="360" w:lineRule="auto"/>
        <w:ind w:left="3006" w:firstLine="0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50</w:t>
      </w:r>
      <w:r w:rsidR="00907468">
        <w:rPr>
          <w:rFonts w:eastAsia="Verdana"/>
          <w:sz w:val="28"/>
          <w:szCs w:val="28"/>
        </w:rPr>
        <w:t xml:space="preserve"> – </w:t>
      </w:r>
      <w:r w:rsidRPr="00940DA7">
        <w:rPr>
          <w:rFonts w:eastAsia="Verdana"/>
          <w:sz w:val="28"/>
          <w:szCs w:val="28"/>
        </w:rPr>
        <w:t>062</w:t>
      </w:r>
      <w:r w:rsidR="00907468">
        <w:rPr>
          <w:rFonts w:eastAsia="Verdana"/>
          <w:sz w:val="28"/>
          <w:szCs w:val="28"/>
        </w:rPr>
        <w:t xml:space="preserve"> </w:t>
      </w:r>
      <w:r w:rsidRPr="00940DA7">
        <w:rPr>
          <w:rFonts w:eastAsia="Verdana"/>
          <w:sz w:val="28"/>
          <w:szCs w:val="28"/>
        </w:rPr>
        <w:t xml:space="preserve"> Wrocław</w:t>
      </w:r>
    </w:p>
    <w:p w14:paraId="4E99EF7B" w14:textId="77777777" w:rsidR="00495AF6" w:rsidRPr="00940DA7" w:rsidRDefault="00495AF6" w:rsidP="00495AF6">
      <w:pPr>
        <w:spacing w:line="360" w:lineRule="auto"/>
        <w:jc w:val="center"/>
        <w:rPr>
          <w:rFonts w:eastAsia="Verdana"/>
        </w:rPr>
      </w:pPr>
      <w:r w:rsidRPr="00940DA7">
        <w:rPr>
          <w:rFonts w:eastAsia="Verdana"/>
        </w:rPr>
        <w:t xml:space="preserve">Dotyczy postępowania o udzielenie zamówienia publicznego </w:t>
      </w:r>
      <w:proofErr w:type="spellStart"/>
      <w:r w:rsidRPr="00940DA7">
        <w:rPr>
          <w:rFonts w:eastAsia="Verdana"/>
        </w:rPr>
        <w:t>pn</w:t>
      </w:r>
      <w:proofErr w:type="spellEnd"/>
      <w:r w:rsidRPr="00940DA7">
        <w:rPr>
          <w:rFonts w:eastAsia="Verdana"/>
        </w:rPr>
        <w:t>:</w:t>
      </w:r>
    </w:p>
    <w:p w14:paraId="57D248F8" w14:textId="56081310" w:rsidR="00AB64B5" w:rsidRDefault="00C5474F" w:rsidP="00AB64B5">
      <w:pPr>
        <w:spacing w:after="0" w:line="360" w:lineRule="auto"/>
        <w:ind w:left="0" w:firstLine="0"/>
        <w:jc w:val="center"/>
        <w:rPr>
          <w:b/>
        </w:rPr>
      </w:pPr>
      <w:bookmarkStart w:id="0" w:name="_gjdgxs" w:colFirst="0" w:colLast="0"/>
      <w:bookmarkEnd w:id="0"/>
      <w:r w:rsidRPr="001E742D">
        <w:rPr>
          <w:b/>
        </w:rPr>
        <w:t>„</w:t>
      </w:r>
      <w:r w:rsidR="001E742D" w:rsidRPr="001E742D">
        <w:rPr>
          <w:b/>
        </w:rPr>
        <w:t>Usługa aktualizacji Systemu Informacji Miejskiej”</w:t>
      </w:r>
    </w:p>
    <w:p w14:paraId="6519874D" w14:textId="77777777" w:rsidR="00AB64B5" w:rsidRPr="001E742D" w:rsidRDefault="00AB64B5" w:rsidP="00AB64B5">
      <w:pPr>
        <w:spacing w:after="0" w:line="360" w:lineRule="auto"/>
        <w:ind w:left="0" w:firstLine="0"/>
        <w:jc w:val="center"/>
        <w:rPr>
          <w:b/>
        </w:rPr>
      </w:pPr>
    </w:p>
    <w:p w14:paraId="7C6B1D91" w14:textId="2FF22525" w:rsidR="00517F4F" w:rsidRDefault="00517F4F" w:rsidP="001E742D">
      <w:pPr>
        <w:spacing w:after="0" w:line="360" w:lineRule="auto"/>
        <w:ind w:left="0" w:firstLine="0"/>
        <w:jc w:val="center"/>
        <w:rPr>
          <w:rFonts w:eastAsia="Verdana"/>
        </w:rPr>
      </w:pPr>
      <w:r>
        <w:rPr>
          <w:rFonts w:eastAsia="Verdana"/>
        </w:rPr>
        <w:t xml:space="preserve">prowadzonego w trybie zamówienia podstawowego na podstawie przepisów ustawy  </w:t>
      </w:r>
    </w:p>
    <w:p w14:paraId="345A4AC6" w14:textId="77777777" w:rsidR="00517F4F" w:rsidRDefault="00517F4F" w:rsidP="00517F4F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</w:p>
    <w:p w14:paraId="03D743CC" w14:textId="4284FA68" w:rsidR="00C97EE5" w:rsidRDefault="00185DD1" w:rsidP="00185DD1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rPr>
          <w:rFonts w:eastAsia="Verdana"/>
        </w:rPr>
      </w:pPr>
      <w:r>
        <w:rPr>
          <w:rFonts w:eastAsia="Verdana"/>
        </w:rPr>
        <w:t xml:space="preserve">   </w:t>
      </w:r>
      <w:r w:rsidR="0072494A">
        <w:rPr>
          <w:rFonts w:eastAsia="Verdana"/>
        </w:rPr>
        <w:t xml:space="preserve">  </w:t>
      </w:r>
      <w:r w:rsidR="00C97EE5">
        <w:rPr>
          <w:rFonts w:eastAsia="Verdana"/>
        </w:rPr>
        <w:t xml:space="preserve">                         </w:t>
      </w:r>
      <w:r>
        <w:rPr>
          <w:rFonts w:eastAsia="Verdana"/>
        </w:rPr>
        <w:t xml:space="preserve"> </w:t>
      </w:r>
      <w:r w:rsidR="00517F4F">
        <w:rPr>
          <w:rFonts w:eastAsia="Verdana"/>
        </w:rPr>
        <w:t xml:space="preserve">z dnia 11 września 2019 r. Prawo zamówień </w:t>
      </w:r>
      <w:r w:rsidR="00517F4F" w:rsidRPr="00C97EE5">
        <w:rPr>
          <w:rFonts w:eastAsia="Verdana"/>
        </w:rPr>
        <w:t xml:space="preserve">publicznych </w:t>
      </w:r>
    </w:p>
    <w:p w14:paraId="32C6629D" w14:textId="77777777" w:rsidR="00C97EE5" w:rsidRDefault="00C97EE5" w:rsidP="00185DD1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rPr>
          <w:rFonts w:eastAsia="Verdana"/>
        </w:rPr>
      </w:pPr>
    </w:p>
    <w:p w14:paraId="06F35497" w14:textId="7B7F8850" w:rsidR="00517F4F" w:rsidRDefault="00C97EE5" w:rsidP="00185DD1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rPr>
          <w:rFonts w:eastAsia="Verdana"/>
        </w:rPr>
      </w:pPr>
      <w:r>
        <w:rPr>
          <w:rFonts w:eastAsia="Verdana"/>
        </w:rPr>
        <w:t xml:space="preserve">                                          </w:t>
      </w:r>
      <w:r w:rsidRPr="00C97EE5">
        <w:rPr>
          <w:bCs/>
        </w:rPr>
        <w:t>(</w:t>
      </w:r>
      <w:proofErr w:type="spellStart"/>
      <w:r w:rsidRPr="00C97EE5">
        <w:rPr>
          <w:rFonts w:eastAsia="Arial"/>
          <w:color w:val="000000"/>
        </w:rPr>
        <w:t>t.j</w:t>
      </w:r>
      <w:proofErr w:type="spellEnd"/>
      <w:r w:rsidRPr="00C97EE5">
        <w:rPr>
          <w:rFonts w:eastAsia="Arial"/>
          <w:color w:val="000000"/>
        </w:rPr>
        <w:t xml:space="preserve">. Dz. U. z 2022 r., poz. 1710 z </w:t>
      </w:r>
      <w:proofErr w:type="spellStart"/>
      <w:r w:rsidRPr="00C97EE5">
        <w:rPr>
          <w:rFonts w:eastAsia="Arial"/>
          <w:color w:val="000000"/>
        </w:rPr>
        <w:t>późn</w:t>
      </w:r>
      <w:proofErr w:type="spellEnd"/>
      <w:r w:rsidRPr="00C97EE5">
        <w:rPr>
          <w:rFonts w:eastAsia="Arial"/>
          <w:color w:val="000000"/>
        </w:rPr>
        <w:t>. zm.)</w:t>
      </w:r>
    </w:p>
    <w:p w14:paraId="4000E359" w14:textId="77777777" w:rsidR="00517F4F" w:rsidRDefault="00517F4F" w:rsidP="00517F4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 w:firstLine="0"/>
        <w:rPr>
          <w:rFonts w:eastAsia="Verdana"/>
        </w:rPr>
      </w:pPr>
    </w:p>
    <w:p w14:paraId="7D1E9389" w14:textId="4BE42506" w:rsidR="00517F4F" w:rsidRPr="00C21E61" w:rsidRDefault="00517F4F" w:rsidP="00517F4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 w:firstLine="0"/>
      </w:pP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 xml:space="preserve">       </w:t>
      </w:r>
      <w:r w:rsidR="001E742D" w:rsidRPr="00AA013B">
        <w:rPr>
          <w:rFonts w:eastAsia="Verdana"/>
        </w:rPr>
        <w:t>poniżej równowartości kwoty 215 000 euro</w:t>
      </w:r>
    </w:p>
    <w:p w14:paraId="69EC8C4B" w14:textId="77777777" w:rsidR="00D266ED" w:rsidRPr="00C21E61" w:rsidRDefault="00D266ED" w:rsidP="00D266ED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</w:pPr>
    </w:p>
    <w:p w14:paraId="32CF01FF" w14:textId="076AC270" w:rsidR="00495AF6" w:rsidRPr="00FF2762" w:rsidRDefault="00DB033F" w:rsidP="00407C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eastAsia="Arial"/>
        </w:rPr>
      </w:pPr>
      <w:r w:rsidRPr="00C21E61">
        <w:rPr>
          <w:rFonts w:eastAsia="Verdana"/>
        </w:rPr>
        <w:t xml:space="preserve">                                                </w:t>
      </w:r>
      <w:r w:rsidR="00495AF6" w:rsidRPr="00C21E61">
        <w:rPr>
          <w:rFonts w:eastAsia="Verdana"/>
        </w:rPr>
        <w:t xml:space="preserve">Znak </w:t>
      </w:r>
      <w:r w:rsidR="003D23BA" w:rsidRPr="00C21E61">
        <w:rPr>
          <w:rFonts w:eastAsia="Verdana"/>
        </w:rPr>
        <w:t>sprawy</w:t>
      </w:r>
      <w:r w:rsidR="00495AF6" w:rsidRPr="00C21E61">
        <w:rPr>
          <w:rFonts w:eastAsia="Verdana"/>
        </w:rPr>
        <w:t xml:space="preserve">: </w:t>
      </w:r>
      <w:r w:rsidR="00875514" w:rsidRPr="00C21E61">
        <w:rPr>
          <w:bCs/>
          <w:sz w:val="22"/>
          <w:szCs w:val="22"/>
        </w:rPr>
        <w:t>ZP/TP/</w:t>
      </w:r>
      <w:r w:rsidR="003F2533" w:rsidRPr="00C21E61">
        <w:rPr>
          <w:bCs/>
          <w:sz w:val="22"/>
          <w:szCs w:val="22"/>
        </w:rPr>
        <w:t>0</w:t>
      </w:r>
      <w:r w:rsidR="006A4366">
        <w:rPr>
          <w:bCs/>
          <w:sz w:val="22"/>
          <w:szCs w:val="22"/>
        </w:rPr>
        <w:t>9</w:t>
      </w:r>
      <w:r w:rsidR="00875514" w:rsidRPr="00C21E61">
        <w:rPr>
          <w:bCs/>
          <w:sz w:val="22"/>
          <w:szCs w:val="22"/>
        </w:rPr>
        <w:t>/202</w:t>
      </w:r>
      <w:r w:rsidR="00907468" w:rsidRPr="00C21E61">
        <w:rPr>
          <w:bCs/>
          <w:sz w:val="22"/>
          <w:szCs w:val="22"/>
        </w:rPr>
        <w:t>3</w:t>
      </w:r>
      <w:r w:rsidR="00875514" w:rsidRPr="00C21E61">
        <w:rPr>
          <w:bCs/>
          <w:sz w:val="22"/>
          <w:szCs w:val="22"/>
        </w:rPr>
        <w:t>/</w:t>
      </w:r>
      <w:r w:rsidR="00907468" w:rsidRPr="00C21E61">
        <w:rPr>
          <w:bCs/>
          <w:sz w:val="22"/>
          <w:szCs w:val="22"/>
        </w:rPr>
        <w:t>ARAWSA</w:t>
      </w:r>
    </w:p>
    <w:p w14:paraId="4A8C6AEE" w14:textId="77777777" w:rsidR="00495AF6" w:rsidRDefault="00495AF6" w:rsidP="00495AF6">
      <w:pPr>
        <w:spacing w:line="360" w:lineRule="auto"/>
        <w:jc w:val="center"/>
        <w:rPr>
          <w:rFonts w:eastAsia="Verdana"/>
        </w:rPr>
      </w:pPr>
      <w:r w:rsidRPr="00FF2762">
        <w:rPr>
          <w:rFonts w:eastAsia="Verdana"/>
        </w:rPr>
        <w:t xml:space="preserve">  ZATWIERDZAM</w:t>
      </w:r>
    </w:p>
    <w:p w14:paraId="23CE943C" w14:textId="77777777" w:rsidR="00E343E6" w:rsidRPr="00FF2762" w:rsidRDefault="00E343E6" w:rsidP="00495AF6">
      <w:pPr>
        <w:spacing w:line="360" w:lineRule="auto"/>
        <w:jc w:val="center"/>
        <w:rPr>
          <w:rFonts w:eastAsia="Verdana"/>
        </w:rPr>
      </w:pPr>
    </w:p>
    <w:p w14:paraId="75958361" w14:textId="53A6FA70" w:rsidR="00495AF6" w:rsidRDefault="00C97EE5" w:rsidP="00495AF6">
      <w:pPr>
        <w:spacing w:line="360" w:lineRule="auto"/>
        <w:jc w:val="center"/>
        <w:rPr>
          <w:rFonts w:eastAsia="Verdana"/>
        </w:rPr>
      </w:pPr>
      <w:r>
        <w:rPr>
          <w:rFonts w:eastAsia="Verdana"/>
        </w:rPr>
        <w:t>_____________________________</w:t>
      </w:r>
    </w:p>
    <w:p w14:paraId="37614858" w14:textId="77777777" w:rsidR="00E343E6" w:rsidRPr="00C02528" w:rsidRDefault="00E343E6" w:rsidP="00495AF6">
      <w:pPr>
        <w:spacing w:line="360" w:lineRule="auto"/>
        <w:jc w:val="center"/>
        <w:rPr>
          <w:rFonts w:eastAsia="Verdana"/>
        </w:rPr>
      </w:pPr>
    </w:p>
    <w:p w14:paraId="151C7152" w14:textId="77777777" w:rsidR="00E343E6" w:rsidRPr="00FF2762" w:rsidRDefault="00E343E6" w:rsidP="00E343E6">
      <w:pPr>
        <w:spacing w:line="360" w:lineRule="auto"/>
        <w:jc w:val="center"/>
        <w:rPr>
          <w:rFonts w:eastAsia="Verdana"/>
        </w:rPr>
      </w:pPr>
    </w:p>
    <w:p w14:paraId="7F341474" w14:textId="77777777" w:rsidR="00E343E6" w:rsidRDefault="00E343E6" w:rsidP="00E343E6">
      <w:pPr>
        <w:spacing w:line="360" w:lineRule="auto"/>
        <w:jc w:val="center"/>
        <w:rPr>
          <w:rFonts w:eastAsia="Verdana"/>
        </w:rPr>
      </w:pPr>
      <w:r>
        <w:rPr>
          <w:rFonts w:eastAsia="Verdana"/>
        </w:rPr>
        <w:t>_____________________________</w:t>
      </w:r>
    </w:p>
    <w:p w14:paraId="77E92AE6" w14:textId="77777777" w:rsidR="00495AF6" w:rsidRPr="00C02528" w:rsidRDefault="00495AF6" w:rsidP="00495AF6">
      <w:pPr>
        <w:pStyle w:val="Tytu"/>
        <w:widowControl w:val="0"/>
        <w:jc w:val="both"/>
        <w:rPr>
          <w:rFonts w:ascii="Times New Roman" w:hAnsi="Times New Roman" w:cs="Times New Roman"/>
          <w:sz w:val="20"/>
        </w:rPr>
      </w:pPr>
    </w:p>
    <w:p w14:paraId="471FC3DF" w14:textId="6A36DFFB" w:rsidR="007825D8" w:rsidRPr="00940DA7" w:rsidRDefault="00E343E6" w:rsidP="00E343E6">
      <w:pPr>
        <w:pStyle w:val="Tytu"/>
        <w:widowControl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495AF6" w:rsidRPr="00C02528">
        <w:rPr>
          <w:rFonts w:ascii="Times New Roman" w:hAnsi="Times New Roman" w:cs="Times New Roman"/>
          <w:sz w:val="20"/>
        </w:rPr>
        <w:t>Wrocław</w:t>
      </w:r>
      <w:r w:rsidR="00F04418" w:rsidRPr="00C02528">
        <w:rPr>
          <w:rFonts w:ascii="Times New Roman" w:hAnsi="Times New Roman" w:cs="Times New Roman"/>
          <w:sz w:val="20"/>
        </w:rPr>
        <w:t xml:space="preserve"> </w:t>
      </w:r>
      <w:r w:rsidR="00495AF6" w:rsidRPr="00C02528">
        <w:rPr>
          <w:rFonts w:ascii="Times New Roman" w:hAnsi="Times New Roman" w:cs="Times New Roman"/>
          <w:sz w:val="20"/>
        </w:rPr>
        <w:t xml:space="preserve"> </w:t>
      </w:r>
      <w:r w:rsidRPr="00E343E6">
        <w:rPr>
          <w:rFonts w:ascii="Times New Roman" w:hAnsi="Times New Roman" w:cs="Times New Roman"/>
          <w:sz w:val="20"/>
        </w:rPr>
        <w:t>0</w:t>
      </w:r>
      <w:r w:rsidR="00893835">
        <w:rPr>
          <w:rFonts w:ascii="Times New Roman" w:hAnsi="Times New Roman" w:cs="Times New Roman"/>
          <w:sz w:val="20"/>
        </w:rPr>
        <w:t>8</w:t>
      </w:r>
      <w:r w:rsidRPr="00E343E6">
        <w:rPr>
          <w:rFonts w:ascii="Times New Roman" w:hAnsi="Times New Roman" w:cs="Times New Roman"/>
          <w:sz w:val="20"/>
        </w:rPr>
        <w:t xml:space="preserve"> </w:t>
      </w:r>
      <w:r w:rsidR="00036693" w:rsidRPr="00E343E6">
        <w:rPr>
          <w:rFonts w:ascii="Times New Roman" w:hAnsi="Times New Roman" w:cs="Times New Roman"/>
          <w:sz w:val="20"/>
        </w:rPr>
        <w:t>września</w:t>
      </w:r>
      <w:r w:rsidR="00681C7A" w:rsidRPr="00E343E6">
        <w:rPr>
          <w:rFonts w:ascii="Times New Roman" w:hAnsi="Times New Roman" w:cs="Times New Roman"/>
          <w:sz w:val="20"/>
        </w:rPr>
        <w:t xml:space="preserve"> </w:t>
      </w:r>
      <w:r w:rsidR="00907468" w:rsidRPr="00E343E6">
        <w:rPr>
          <w:rFonts w:ascii="Times New Roman" w:hAnsi="Times New Roman" w:cs="Times New Roman"/>
          <w:sz w:val="20"/>
        </w:rPr>
        <w:t>2023</w:t>
      </w:r>
      <w:r w:rsidR="00495AF6" w:rsidRPr="00E343E6">
        <w:rPr>
          <w:rFonts w:ascii="Times New Roman" w:hAnsi="Times New Roman" w:cs="Times New Roman"/>
          <w:sz w:val="20"/>
        </w:rPr>
        <w:t xml:space="preserve"> r</w:t>
      </w:r>
      <w:r w:rsidR="00570956" w:rsidRPr="00E343E6">
        <w:rPr>
          <w:rFonts w:ascii="Times New Roman" w:hAnsi="Times New Roman" w:cs="Times New Roman"/>
          <w:sz w:val="20"/>
        </w:rPr>
        <w:t>.</w:t>
      </w:r>
      <w:r w:rsidR="007825D8" w:rsidRPr="00940DA7">
        <w:rPr>
          <w:sz w:val="10"/>
          <w:szCs w:val="10"/>
        </w:rPr>
        <w:br w:type="page"/>
      </w:r>
    </w:p>
    <w:p w14:paraId="6A140828" w14:textId="77777777" w:rsidR="004E4F8C" w:rsidRDefault="004E4F8C" w:rsidP="004E4F8C">
      <w:pPr>
        <w:widowControl w:val="0"/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SPIS TREŚCI:</w:t>
      </w:r>
    </w:p>
    <w:p w14:paraId="1D89CCE3" w14:textId="77777777" w:rsidR="004E4F8C" w:rsidRDefault="004E4F8C" w:rsidP="004E4F8C">
      <w:pPr>
        <w:widowControl w:val="0"/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</w:p>
    <w:p w14:paraId="4A85D896" w14:textId="77777777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 w:rsidRPr="00212C8E">
        <w:rPr>
          <w:sz w:val="22"/>
          <w:szCs w:val="22"/>
        </w:rPr>
        <w:t xml:space="preserve">Rozdział 1 </w:t>
      </w:r>
      <w:r>
        <w:rPr>
          <w:sz w:val="22"/>
          <w:szCs w:val="22"/>
        </w:rPr>
        <w:t xml:space="preserve">–  </w:t>
      </w:r>
      <w:r w:rsidRPr="00212C8E">
        <w:rPr>
          <w:sz w:val="22"/>
          <w:szCs w:val="22"/>
        </w:rPr>
        <w:t>Nazwa</w:t>
      </w:r>
      <w:r>
        <w:rPr>
          <w:sz w:val="22"/>
          <w:szCs w:val="22"/>
        </w:rPr>
        <w:t xml:space="preserve"> </w:t>
      </w:r>
      <w:r w:rsidRPr="00212C8E">
        <w:rPr>
          <w:sz w:val="22"/>
          <w:szCs w:val="22"/>
        </w:rPr>
        <w:t xml:space="preserve"> oraz adres Zamawiającego ………………</w:t>
      </w:r>
      <w:r>
        <w:rPr>
          <w:sz w:val="22"/>
          <w:szCs w:val="22"/>
        </w:rPr>
        <w:t>…………………….</w:t>
      </w:r>
      <w:r w:rsidRPr="00212C8E">
        <w:rPr>
          <w:sz w:val="22"/>
          <w:szCs w:val="22"/>
        </w:rPr>
        <w:t>…</w:t>
      </w:r>
      <w:r>
        <w:rPr>
          <w:sz w:val="22"/>
          <w:szCs w:val="22"/>
        </w:rPr>
        <w:t xml:space="preserve"> str.  3</w:t>
      </w:r>
    </w:p>
    <w:p w14:paraId="0BD2CE35" w14:textId="77777777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2 –  Tryb udzielenia zamówienia ……………………………………….…….. str.  3</w:t>
      </w:r>
    </w:p>
    <w:p w14:paraId="313D8752" w14:textId="4033276D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3 –  Opis przedmiotu zamówienia ……………………………………..…</w:t>
      </w:r>
      <w:r w:rsidR="00285C9D">
        <w:rPr>
          <w:sz w:val="22"/>
          <w:szCs w:val="22"/>
        </w:rPr>
        <w:t>.</w:t>
      </w:r>
      <w:r>
        <w:rPr>
          <w:sz w:val="22"/>
          <w:szCs w:val="22"/>
        </w:rPr>
        <w:t xml:space="preserve">. str. </w:t>
      </w:r>
      <w:r w:rsidR="00285C9D">
        <w:rPr>
          <w:sz w:val="22"/>
          <w:szCs w:val="22"/>
        </w:rPr>
        <w:t xml:space="preserve">4 – 6 </w:t>
      </w:r>
      <w:r>
        <w:rPr>
          <w:sz w:val="22"/>
          <w:szCs w:val="22"/>
        </w:rPr>
        <w:t xml:space="preserve"> </w:t>
      </w:r>
    </w:p>
    <w:p w14:paraId="207D13E2" w14:textId="0DF41462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4 –  Termin wykonania zamówienia……………………………………...…</w:t>
      </w:r>
      <w:r w:rsidR="002D4743">
        <w:rPr>
          <w:sz w:val="22"/>
          <w:szCs w:val="22"/>
        </w:rPr>
        <w:t>.</w:t>
      </w:r>
      <w:r>
        <w:rPr>
          <w:sz w:val="22"/>
          <w:szCs w:val="22"/>
        </w:rPr>
        <w:t xml:space="preserve">… str. </w:t>
      </w:r>
      <w:r w:rsidR="00285C9D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14:paraId="79707654" w14:textId="38665E19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5 –  Podstawy wykluczenia………………………………</w:t>
      </w:r>
      <w:r w:rsidR="002D4743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="004901A2">
        <w:rPr>
          <w:sz w:val="22"/>
          <w:szCs w:val="22"/>
        </w:rPr>
        <w:t>..</w:t>
      </w:r>
      <w:r>
        <w:rPr>
          <w:sz w:val="22"/>
          <w:szCs w:val="22"/>
        </w:rPr>
        <w:t>………</w:t>
      </w:r>
      <w:r w:rsidR="00A20C88">
        <w:rPr>
          <w:sz w:val="22"/>
          <w:szCs w:val="22"/>
        </w:rPr>
        <w:t>…</w:t>
      </w:r>
      <w:r>
        <w:rPr>
          <w:sz w:val="22"/>
          <w:szCs w:val="22"/>
        </w:rPr>
        <w:t xml:space="preserve">. str.  </w:t>
      </w:r>
      <w:r w:rsidR="002D4743">
        <w:rPr>
          <w:sz w:val="22"/>
          <w:szCs w:val="22"/>
        </w:rPr>
        <w:t>7</w:t>
      </w:r>
      <w:r>
        <w:rPr>
          <w:sz w:val="22"/>
          <w:szCs w:val="22"/>
        </w:rPr>
        <w:t xml:space="preserve"> – </w:t>
      </w:r>
      <w:r w:rsidR="002D4743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14:paraId="6A785B51" w14:textId="539FF106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6 –  Warunki udziału w postępowaniu ………………………………</w:t>
      </w:r>
      <w:r w:rsidR="002D4743">
        <w:rPr>
          <w:sz w:val="22"/>
          <w:szCs w:val="22"/>
        </w:rPr>
        <w:t>……</w:t>
      </w:r>
      <w:r>
        <w:rPr>
          <w:sz w:val="22"/>
          <w:szCs w:val="22"/>
        </w:rPr>
        <w:t xml:space="preserve">…... str. </w:t>
      </w:r>
      <w:r w:rsidR="002D4743">
        <w:rPr>
          <w:sz w:val="22"/>
          <w:szCs w:val="22"/>
        </w:rPr>
        <w:t>8</w:t>
      </w:r>
      <w:r w:rsidR="00A20C88">
        <w:rPr>
          <w:sz w:val="22"/>
          <w:szCs w:val="22"/>
        </w:rPr>
        <w:t xml:space="preserve"> </w:t>
      </w:r>
    </w:p>
    <w:p w14:paraId="2654145C" w14:textId="67A10269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7 –  Podmiotowe </w:t>
      </w:r>
      <w:r w:rsidR="001E742D">
        <w:rPr>
          <w:sz w:val="22"/>
          <w:szCs w:val="22"/>
        </w:rPr>
        <w:t xml:space="preserve"> </w:t>
      </w:r>
      <w:r>
        <w:rPr>
          <w:sz w:val="22"/>
          <w:szCs w:val="22"/>
        </w:rPr>
        <w:t>środki dowodowe …………</w:t>
      </w:r>
      <w:r w:rsidR="00A20C88">
        <w:rPr>
          <w:sz w:val="22"/>
          <w:szCs w:val="22"/>
        </w:rPr>
        <w:t>…</w:t>
      </w:r>
      <w:r w:rsidR="002D4743">
        <w:rPr>
          <w:sz w:val="22"/>
          <w:szCs w:val="22"/>
        </w:rPr>
        <w:t>………………………</w:t>
      </w:r>
      <w:r w:rsidR="00A20C88">
        <w:rPr>
          <w:sz w:val="22"/>
          <w:szCs w:val="22"/>
        </w:rPr>
        <w:t>…</w:t>
      </w:r>
      <w:r>
        <w:rPr>
          <w:sz w:val="22"/>
          <w:szCs w:val="22"/>
        </w:rPr>
        <w:t xml:space="preserve">. str. </w:t>
      </w:r>
      <w:r w:rsidR="002D4743">
        <w:rPr>
          <w:sz w:val="22"/>
          <w:szCs w:val="22"/>
        </w:rPr>
        <w:t>8</w:t>
      </w:r>
      <w:r>
        <w:rPr>
          <w:sz w:val="22"/>
          <w:szCs w:val="22"/>
        </w:rPr>
        <w:t xml:space="preserve"> –</w:t>
      </w:r>
      <w:r w:rsidR="002D4743">
        <w:rPr>
          <w:sz w:val="22"/>
          <w:szCs w:val="22"/>
        </w:rPr>
        <w:t xml:space="preserve"> 9 </w:t>
      </w:r>
      <w:r>
        <w:rPr>
          <w:sz w:val="22"/>
          <w:szCs w:val="22"/>
        </w:rPr>
        <w:t xml:space="preserve">   </w:t>
      </w:r>
    </w:p>
    <w:p w14:paraId="029DD069" w14:textId="2586DF42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8 –  Wykonawcy wspólnie ubiegający się o udzielenie zamówienia …</w:t>
      </w:r>
      <w:r w:rsidR="002D4743">
        <w:rPr>
          <w:sz w:val="22"/>
          <w:szCs w:val="22"/>
        </w:rPr>
        <w:t>..</w:t>
      </w:r>
      <w:r w:rsidR="007E61C7">
        <w:rPr>
          <w:sz w:val="22"/>
          <w:szCs w:val="22"/>
        </w:rPr>
        <w:t>...</w:t>
      </w:r>
      <w:r>
        <w:rPr>
          <w:sz w:val="22"/>
          <w:szCs w:val="22"/>
        </w:rPr>
        <w:t xml:space="preserve"> str. </w:t>
      </w:r>
      <w:r w:rsidR="002D4743">
        <w:rPr>
          <w:sz w:val="22"/>
          <w:szCs w:val="22"/>
        </w:rPr>
        <w:t xml:space="preserve">9 – 10 </w:t>
      </w:r>
      <w:r w:rsidR="007E61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B510E74" w14:textId="77777777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357"/>
        <w:rPr>
          <w:sz w:val="22"/>
          <w:szCs w:val="22"/>
        </w:rPr>
      </w:pPr>
      <w:r w:rsidRPr="000320FC">
        <w:rPr>
          <w:sz w:val="22"/>
          <w:szCs w:val="22"/>
        </w:rPr>
        <w:t xml:space="preserve">Rozdział 9 – 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Informacje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środkach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komunikacji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elektronicznej,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przy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użyciu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których </w:t>
      </w:r>
    </w:p>
    <w:p w14:paraId="6FA46ED4" w14:textId="77777777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będzie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kontaktował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wykonawcami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informacje </w:t>
      </w:r>
      <w:r>
        <w:rPr>
          <w:sz w:val="22"/>
          <w:szCs w:val="22"/>
        </w:rPr>
        <w:t xml:space="preserve">                         </w:t>
      </w:r>
    </w:p>
    <w:p w14:paraId="123CA125" w14:textId="77777777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wymaganiach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technicznych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organizacyjnych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sporządzania,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wysyłania </w:t>
      </w:r>
    </w:p>
    <w:p w14:paraId="3AFED219" w14:textId="2AE23CAF" w:rsidR="004E4F8C" w:rsidRPr="000320F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odbierania korespondencji elektronicznej …………………</w:t>
      </w:r>
      <w:r>
        <w:rPr>
          <w:sz w:val="22"/>
          <w:szCs w:val="22"/>
        </w:rPr>
        <w:t>...</w:t>
      </w:r>
      <w:r w:rsidRPr="000320FC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0320FC">
        <w:rPr>
          <w:sz w:val="22"/>
          <w:szCs w:val="22"/>
        </w:rPr>
        <w:t>. str.</w:t>
      </w:r>
      <w:r>
        <w:rPr>
          <w:sz w:val="22"/>
          <w:szCs w:val="22"/>
        </w:rPr>
        <w:t xml:space="preserve"> 1</w:t>
      </w:r>
      <w:r w:rsidR="002D4743">
        <w:rPr>
          <w:sz w:val="22"/>
          <w:szCs w:val="22"/>
        </w:rPr>
        <w:t>0</w:t>
      </w:r>
      <w:r>
        <w:rPr>
          <w:sz w:val="22"/>
          <w:szCs w:val="22"/>
        </w:rPr>
        <w:t xml:space="preserve"> – 1</w:t>
      </w:r>
      <w:r w:rsidR="002D474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5CCED1C3" w14:textId="0874D344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10 – Wymagania dotyczące wadium ……………………………</w:t>
      </w:r>
      <w:r w:rsidR="00A33A35">
        <w:rPr>
          <w:sz w:val="22"/>
          <w:szCs w:val="22"/>
        </w:rPr>
        <w:t>.</w:t>
      </w:r>
      <w:r>
        <w:rPr>
          <w:sz w:val="22"/>
          <w:szCs w:val="22"/>
        </w:rPr>
        <w:t>…..…</w:t>
      </w:r>
      <w:r w:rsidR="002D4743">
        <w:rPr>
          <w:sz w:val="22"/>
          <w:szCs w:val="22"/>
        </w:rPr>
        <w:t>…….</w:t>
      </w:r>
      <w:r>
        <w:rPr>
          <w:sz w:val="22"/>
          <w:szCs w:val="22"/>
        </w:rPr>
        <w:t xml:space="preserve"> str. 1</w:t>
      </w:r>
      <w:r w:rsidR="002D4743">
        <w:rPr>
          <w:sz w:val="22"/>
          <w:szCs w:val="22"/>
        </w:rPr>
        <w:t>2</w:t>
      </w:r>
      <w:r w:rsidR="00A33A35">
        <w:rPr>
          <w:sz w:val="22"/>
          <w:szCs w:val="22"/>
        </w:rPr>
        <w:t xml:space="preserve"> </w:t>
      </w:r>
    </w:p>
    <w:p w14:paraId="05520707" w14:textId="3802BA3A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11 – Termin związania ofertą ……………………………………………...… str. 1</w:t>
      </w:r>
      <w:r w:rsidR="002D4743">
        <w:rPr>
          <w:sz w:val="22"/>
          <w:szCs w:val="22"/>
        </w:rPr>
        <w:t>2</w:t>
      </w:r>
    </w:p>
    <w:p w14:paraId="36E43B36" w14:textId="09338EA9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12 – Opis  sposobu przygotowania ofert …………………..……………. str. 1</w:t>
      </w:r>
      <w:r w:rsidR="00D86FE4">
        <w:rPr>
          <w:sz w:val="22"/>
          <w:szCs w:val="22"/>
        </w:rPr>
        <w:t>3</w:t>
      </w:r>
      <w:r w:rsidR="00A33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2D4743">
        <w:rPr>
          <w:sz w:val="22"/>
          <w:szCs w:val="22"/>
        </w:rPr>
        <w:t>1</w:t>
      </w:r>
      <w:r w:rsidR="00D86FE4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</w:p>
    <w:p w14:paraId="6CC04BC6" w14:textId="5E5686B1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13 – Sposób oraz termin składania i otwarcia ofert ………………</w:t>
      </w:r>
      <w:r w:rsidR="004901A2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……. str. </w:t>
      </w:r>
      <w:r w:rsidR="002D4743">
        <w:rPr>
          <w:sz w:val="22"/>
          <w:szCs w:val="22"/>
        </w:rPr>
        <w:t>15</w:t>
      </w:r>
      <w:r w:rsidR="00A33A35">
        <w:rPr>
          <w:sz w:val="22"/>
          <w:szCs w:val="22"/>
        </w:rPr>
        <w:t xml:space="preserve"> </w:t>
      </w:r>
    </w:p>
    <w:p w14:paraId="2827DDDF" w14:textId="132A3B7C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14 – Opis sposobu obliczenia ceny …………………………….………...</w:t>
      </w:r>
      <w:r w:rsidR="00D86FE4">
        <w:rPr>
          <w:sz w:val="22"/>
          <w:szCs w:val="22"/>
        </w:rPr>
        <w:t>.......</w:t>
      </w:r>
      <w:r>
        <w:rPr>
          <w:sz w:val="22"/>
          <w:szCs w:val="22"/>
        </w:rPr>
        <w:t xml:space="preserve"> str. </w:t>
      </w:r>
      <w:r w:rsidR="002D4743">
        <w:rPr>
          <w:sz w:val="22"/>
          <w:szCs w:val="22"/>
        </w:rPr>
        <w:t>16</w:t>
      </w:r>
      <w:r w:rsidR="00A33A35">
        <w:rPr>
          <w:sz w:val="22"/>
          <w:szCs w:val="22"/>
        </w:rPr>
        <w:t xml:space="preserve"> </w:t>
      </w:r>
    </w:p>
    <w:p w14:paraId="1C778011" w14:textId="77777777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15 –  Opis kryteriów, którymi Zamawiający będzie się kierował przy wyborze oferty, </w:t>
      </w:r>
    </w:p>
    <w:p w14:paraId="2F78CDAA" w14:textId="4824B2E8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wraz z podaniem wag tych kryteriów i sposobu oceny ofert ……… str. </w:t>
      </w:r>
      <w:r w:rsidR="002D4743">
        <w:rPr>
          <w:sz w:val="22"/>
          <w:szCs w:val="22"/>
        </w:rPr>
        <w:t>16</w:t>
      </w:r>
      <w:r>
        <w:rPr>
          <w:sz w:val="22"/>
          <w:szCs w:val="22"/>
        </w:rPr>
        <w:t xml:space="preserve"> – </w:t>
      </w:r>
      <w:r w:rsidR="002D4743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</w:p>
    <w:p w14:paraId="4876C328" w14:textId="77777777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16 –  Informacje  o formalnościach,  jakie  powinny  zostać  dopełnione  po wyborze </w:t>
      </w:r>
    </w:p>
    <w:p w14:paraId="0F29AB8D" w14:textId="77777777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oferty w celu zawarcia umowy w sprawie zamówienia publicznego…………. </w:t>
      </w:r>
    </w:p>
    <w:p w14:paraId="4CA707C7" w14:textId="28BB541A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………. str. </w:t>
      </w:r>
      <w:r w:rsidR="002D4743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 w:rsidR="004901A2">
        <w:rPr>
          <w:sz w:val="22"/>
          <w:szCs w:val="22"/>
        </w:rPr>
        <w:t xml:space="preserve">– </w:t>
      </w:r>
      <w:r w:rsidR="002D4743">
        <w:rPr>
          <w:sz w:val="22"/>
          <w:szCs w:val="22"/>
        </w:rPr>
        <w:t>19</w:t>
      </w:r>
      <w:r w:rsidR="004901A2">
        <w:rPr>
          <w:sz w:val="22"/>
          <w:szCs w:val="22"/>
        </w:rPr>
        <w:t xml:space="preserve">  </w:t>
      </w:r>
    </w:p>
    <w:p w14:paraId="3EE2490A" w14:textId="11A22874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17 –  Informacje na temat zabezpieczenia należytego wykonania umowy …</w:t>
      </w:r>
      <w:r w:rsidR="00A53C64">
        <w:rPr>
          <w:sz w:val="22"/>
          <w:szCs w:val="22"/>
        </w:rPr>
        <w:t xml:space="preserve">... str. 19 </w:t>
      </w:r>
    </w:p>
    <w:p w14:paraId="7840CC6F" w14:textId="77777777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18 –  Projektowane postanowienia umowy w sprawie zamówienia publicznego, które </w:t>
      </w:r>
    </w:p>
    <w:p w14:paraId="68EFBFB9" w14:textId="33E4BB8F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zostaną wprowadzone do treści tej umowy …………………………….. str. </w:t>
      </w:r>
      <w:r w:rsidR="002D4743">
        <w:rPr>
          <w:sz w:val="22"/>
          <w:szCs w:val="22"/>
        </w:rPr>
        <w:t>19</w:t>
      </w:r>
    </w:p>
    <w:p w14:paraId="509B10B8" w14:textId="77777777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19 –  Pouczenie o środkach ochrony prawnej przysługujących wykonawcy w toku </w:t>
      </w:r>
    </w:p>
    <w:p w14:paraId="67DD4DFD" w14:textId="36C0951F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postępowania o udzielenie zamówienia ……………………</w:t>
      </w:r>
      <w:r w:rsidR="002D4743">
        <w:rPr>
          <w:sz w:val="22"/>
          <w:szCs w:val="22"/>
        </w:rPr>
        <w:t>.</w:t>
      </w:r>
      <w:r>
        <w:rPr>
          <w:sz w:val="22"/>
          <w:szCs w:val="22"/>
        </w:rPr>
        <w:t>.……</w:t>
      </w:r>
      <w:r w:rsidR="002D4743">
        <w:rPr>
          <w:sz w:val="22"/>
          <w:szCs w:val="22"/>
        </w:rPr>
        <w:t>……</w:t>
      </w:r>
      <w:r>
        <w:rPr>
          <w:sz w:val="22"/>
          <w:szCs w:val="22"/>
        </w:rPr>
        <w:t xml:space="preserve">. str. </w:t>
      </w:r>
      <w:r w:rsidR="002D4743">
        <w:rPr>
          <w:sz w:val="22"/>
          <w:szCs w:val="22"/>
        </w:rPr>
        <w:t xml:space="preserve">19 </w:t>
      </w:r>
    </w:p>
    <w:p w14:paraId="3005D960" w14:textId="4DE33D5C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20 –  Zakończenie postępowania ……………………………</w:t>
      </w:r>
      <w:r w:rsidR="00BB716E">
        <w:rPr>
          <w:sz w:val="22"/>
          <w:szCs w:val="22"/>
        </w:rPr>
        <w:t>……</w:t>
      </w:r>
      <w:r>
        <w:rPr>
          <w:sz w:val="22"/>
          <w:szCs w:val="22"/>
        </w:rPr>
        <w:t xml:space="preserve">….….. str. </w:t>
      </w:r>
      <w:r w:rsidR="002D4743">
        <w:rPr>
          <w:sz w:val="22"/>
          <w:szCs w:val="22"/>
        </w:rPr>
        <w:t>1</w:t>
      </w:r>
      <w:r w:rsidR="00CA25B3">
        <w:rPr>
          <w:sz w:val="22"/>
          <w:szCs w:val="22"/>
        </w:rPr>
        <w:t>9</w:t>
      </w:r>
      <w:r w:rsidR="00D86FE4">
        <w:rPr>
          <w:sz w:val="22"/>
          <w:szCs w:val="22"/>
        </w:rPr>
        <w:t xml:space="preserve"> – 20 </w:t>
      </w:r>
      <w:r w:rsidR="002D4743">
        <w:rPr>
          <w:sz w:val="22"/>
          <w:szCs w:val="22"/>
        </w:rPr>
        <w:t xml:space="preserve"> </w:t>
      </w:r>
    </w:p>
    <w:p w14:paraId="6B70F204" w14:textId="16918520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21 –  Obowiązek informacyjny wynikający z art. 13 RODO………..….. str. 2</w:t>
      </w:r>
      <w:r w:rsidR="002D4743">
        <w:rPr>
          <w:sz w:val="22"/>
          <w:szCs w:val="22"/>
        </w:rPr>
        <w:t>0</w:t>
      </w:r>
      <w:r>
        <w:rPr>
          <w:sz w:val="22"/>
          <w:szCs w:val="22"/>
        </w:rPr>
        <w:t xml:space="preserve"> – </w:t>
      </w:r>
      <w:r w:rsidR="002D4743">
        <w:rPr>
          <w:sz w:val="22"/>
          <w:szCs w:val="22"/>
        </w:rPr>
        <w:t>21</w:t>
      </w:r>
      <w:r>
        <w:rPr>
          <w:sz w:val="22"/>
          <w:szCs w:val="22"/>
        </w:rPr>
        <w:t xml:space="preserve">  </w:t>
      </w:r>
    </w:p>
    <w:p w14:paraId="670181DB" w14:textId="77777777" w:rsidR="004E4F8C" w:rsidRDefault="004E4F8C" w:rsidP="004E4F8C">
      <w:pPr>
        <w:tabs>
          <w:tab w:val="left" w:pos="3528"/>
        </w:tabs>
      </w:pPr>
    </w:p>
    <w:p w14:paraId="7B3C52B5" w14:textId="77777777" w:rsidR="00907468" w:rsidRDefault="00907468" w:rsidP="00907468">
      <w:pPr>
        <w:tabs>
          <w:tab w:val="left" w:pos="3528"/>
        </w:tabs>
      </w:pPr>
    </w:p>
    <w:p w14:paraId="763B3561" w14:textId="77777777" w:rsidR="004E4F8C" w:rsidRDefault="004E4F8C" w:rsidP="00907468">
      <w:pPr>
        <w:tabs>
          <w:tab w:val="left" w:pos="3528"/>
        </w:tabs>
      </w:pPr>
    </w:p>
    <w:p w14:paraId="56E3A738" w14:textId="77777777" w:rsidR="00A53C64" w:rsidRDefault="00A53C64" w:rsidP="00907468">
      <w:pPr>
        <w:tabs>
          <w:tab w:val="left" w:pos="3528"/>
        </w:tabs>
      </w:pPr>
    </w:p>
    <w:p w14:paraId="01135331" w14:textId="77777777" w:rsidR="00A53C64" w:rsidRDefault="00A53C64" w:rsidP="00907468">
      <w:pPr>
        <w:tabs>
          <w:tab w:val="left" w:pos="3528"/>
        </w:tabs>
      </w:pPr>
    </w:p>
    <w:p w14:paraId="1DD05CDF" w14:textId="77777777" w:rsidR="004E4F8C" w:rsidRDefault="004E4F8C" w:rsidP="00907468">
      <w:pPr>
        <w:tabs>
          <w:tab w:val="left" w:pos="3528"/>
        </w:tabs>
      </w:pPr>
    </w:p>
    <w:p w14:paraId="2F66822A" w14:textId="77777777" w:rsidR="004E4F8C" w:rsidRDefault="004E4F8C" w:rsidP="00B5645C">
      <w:pPr>
        <w:tabs>
          <w:tab w:val="left" w:pos="3528"/>
        </w:tabs>
        <w:ind w:left="0" w:firstLine="0"/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07468" w:rsidRPr="00927CB7" w14:paraId="716EC0FF" w14:textId="77777777" w:rsidTr="004A7136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43DE4A3" w14:textId="77777777" w:rsidR="00907468" w:rsidRPr="00161DB1" w:rsidRDefault="00907468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27CB7">
              <w:rPr>
                <w:b/>
                <w:sz w:val="22"/>
                <w:szCs w:val="22"/>
              </w:rPr>
              <w:br w:type="page"/>
            </w:r>
            <w:r w:rsidRPr="00927CB7">
              <w:rPr>
                <w:b/>
                <w:sz w:val="10"/>
                <w:szCs w:val="10"/>
              </w:rPr>
              <w:br w:type="page"/>
            </w:r>
            <w:r w:rsidRPr="00161DB1">
              <w:rPr>
                <w:b/>
                <w:smallCaps/>
                <w:sz w:val="22"/>
                <w:szCs w:val="22"/>
              </w:rPr>
              <w:t>Rozdział 1</w:t>
            </w:r>
          </w:p>
          <w:p w14:paraId="657916DB" w14:textId="77777777" w:rsidR="00907468" w:rsidRPr="00927CB7" w:rsidRDefault="00907468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Nazwa oraz adres zamawiającego</w:t>
            </w:r>
          </w:p>
        </w:tc>
      </w:tr>
    </w:tbl>
    <w:p w14:paraId="40EEF6FD" w14:textId="77777777" w:rsidR="00907468" w:rsidRPr="00927CB7" w:rsidRDefault="00907468" w:rsidP="00907468">
      <w:pPr>
        <w:widowControl w:val="0"/>
        <w:rPr>
          <w:bCs/>
          <w:snapToGrid w:val="0"/>
        </w:rPr>
      </w:pPr>
    </w:p>
    <w:p w14:paraId="2A862798" w14:textId="77777777" w:rsidR="00907468" w:rsidRPr="001663DD" w:rsidRDefault="00907468">
      <w:pPr>
        <w:pStyle w:val="Akapitzlist"/>
        <w:numPr>
          <w:ilvl w:val="1"/>
          <w:numId w:val="5"/>
        </w:numPr>
        <w:tabs>
          <w:tab w:val="left" w:pos="1232"/>
        </w:tabs>
        <w:spacing w:after="0" w:line="276" w:lineRule="auto"/>
        <w:ind w:left="567" w:hanging="567"/>
        <w:rPr>
          <w:b/>
          <w:sz w:val="22"/>
          <w:szCs w:val="22"/>
        </w:rPr>
      </w:pPr>
      <w:r w:rsidRPr="001663DD">
        <w:rPr>
          <w:b/>
          <w:sz w:val="22"/>
          <w:szCs w:val="22"/>
        </w:rPr>
        <w:t>Nazwa oraz adres Zamawiającego</w:t>
      </w:r>
      <w:r>
        <w:rPr>
          <w:b/>
          <w:sz w:val="22"/>
          <w:szCs w:val="22"/>
        </w:rPr>
        <w:t xml:space="preserve"> (adres do korespondencji)</w:t>
      </w:r>
      <w:r w:rsidRPr="001663DD">
        <w:rPr>
          <w:b/>
          <w:sz w:val="22"/>
          <w:szCs w:val="22"/>
        </w:rPr>
        <w:t>:</w:t>
      </w:r>
    </w:p>
    <w:p w14:paraId="77A9CA55" w14:textId="77777777" w:rsidR="00907468" w:rsidRPr="001663DD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>Agencja Rozwoju Aglomeracji Wrocławskiej SA</w:t>
      </w:r>
    </w:p>
    <w:p w14:paraId="47C41018" w14:textId="77777777" w:rsidR="00907468" w:rsidRPr="001663DD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 xml:space="preserve">Plac Solny 14 </w:t>
      </w:r>
    </w:p>
    <w:p w14:paraId="47AA543E" w14:textId="77777777" w:rsidR="00907468" w:rsidRPr="001663DD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>50</w:t>
      </w:r>
      <w:r>
        <w:rPr>
          <w:bCs/>
          <w:sz w:val="22"/>
          <w:szCs w:val="22"/>
        </w:rPr>
        <w:t xml:space="preserve"> – </w:t>
      </w:r>
      <w:r w:rsidRPr="001663DD">
        <w:rPr>
          <w:bCs/>
          <w:sz w:val="22"/>
          <w:szCs w:val="22"/>
        </w:rPr>
        <w:t>062</w:t>
      </w:r>
      <w:r>
        <w:rPr>
          <w:bCs/>
          <w:sz w:val="22"/>
          <w:szCs w:val="22"/>
        </w:rPr>
        <w:t xml:space="preserve"> </w:t>
      </w:r>
      <w:r w:rsidRPr="001663DD">
        <w:rPr>
          <w:bCs/>
          <w:sz w:val="22"/>
          <w:szCs w:val="22"/>
        </w:rPr>
        <w:t xml:space="preserve"> Wrocław</w:t>
      </w:r>
    </w:p>
    <w:p w14:paraId="6C6E9B19" w14:textId="77777777" w:rsidR="00907468" w:rsidRPr="00AF5A7E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AF5A7E">
        <w:rPr>
          <w:bCs/>
          <w:sz w:val="22"/>
          <w:szCs w:val="22"/>
        </w:rPr>
        <w:t>tel. (71) 783 53 10</w:t>
      </w:r>
    </w:p>
    <w:p w14:paraId="6A410058" w14:textId="77777777" w:rsidR="00907468" w:rsidRPr="00AF5A7E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AF5A7E">
        <w:rPr>
          <w:bCs/>
          <w:sz w:val="22"/>
          <w:szCs w:val="22"/>
        </w:rPr>
        <w:t>araw.pl</w:t>
      </w:r>
      <w:bookmarkStart w:id="1" w:name="_Toc61264548"/>
    </w:p>
    <w:p w14:paraId="5AB73052" w14:textId="77777777" w:rsidR="00907468" w:rsidRPr="00AF5A7E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</w:p>
    <w:p w14:paraId="40C59966" w14:textId="77777777" w:rsidR="00907468" w:rsidRPr="00AF5A7E" w:rsidRDefault="00907468">
      <w:pPr>
        <w:pStyle w:val="Akapitzlist"/>
        <w:numPr>
          <w:ilvl w:val="1"/>
          <w:numId w:val="5"/>
        </w:numPr>
        <w:tabs>
          <w:tab w:val="left" w:pos="1232"/>
        </w:tabs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AF5A7E">
        <w:rPr>
          <w:b/>
          <w:bCs/>
          <w:sz w:val="22"/>
          <w:szCs w:val="22"/>
        </w:rPr>
        <w:t>Adres strony internetowej, na której udostępniane będą zmiany i wyjaśnienia treści SWZ oraz inne dokumenty zamówienia bezpośrednio związane z postępowaniem                      o udzielenie zamówienia.</w:t>
      </w:r>
      <w:bookmarkEnd w:id="1"/>
      <w:r w:rsidRPr="00AF5A7E">
        <w:rPr>
          <w:b/>
          <w:bCs/>
          <w:sz w:val="22"/>
          <w:szCs w:val="22"/>
        </w:rPr>
        <w:t xml:space="preserve"> </w:t>
      </w:r>
    </w:p>
    <w:p w14:paraId="779AAF33" w14:textId="77777777" w:rsidR="00907468" w:rsidRPr="001663DD" w:rsidRDefault="00907468" w:rsidP="00907468">
      <w:pPr>
        <w:pStyle w:val="Akapitzlist"/>
        <w:tabs>
          <w:tab w:val="left" w:pos="1232"/>
        </w:tabs>
        <w:spacing w:after="0" w:line="276" w:lineRule="auto"/>
        <w:ind w:left="567" w:firstLine="0"/>
        <w:rPr>
          <w:b/>
          <w:bCs/>
          <w:sz w:val="22"/>
          <w:szCs w:val="22"/>
        </w:rPr>
      </w:pPr>
    </w:p>
    <w:p w14:paraId="04402CDE" w14:textId="77777777" w:rsidR="00907468" w:rsidRPr="00FC49D0" w:rsidRDefault="00907468" w:rsidP="00907468">
      <w:pPr>
        <w:pStyle w:val="Akapitzlist"/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 xml:space="preserve">Zmiany i wyjaśnienia treścí SWZ oraz inne dokumenty zamówienia bezpośrednio związane z postepowaniem̨ o udzielenie zamówienia będą udostępniane na stronie </w:t>
      </w:r>
      <w:r w:rsidRPr="00FC49D0">
        <w:rPr>
          <w:bCs/>
          <w:sz w:val="22"/>
          <w:szCs w:val="22"/>
        </w:rPr>
        <w:t xml:space="preserve">internetowej: </w:t>
      </w:r>
      <w:hyperlink r:id="rId12" w:history="1">
        <w:r w:rsidRPr="00FC49D0">
          <w:rPr>
            <w:rStyle w:val="Hipercze"/>
            <w:b/>
            <w:color w:val="auto"/>
            <w:sz w:val="22"/>
            <w:szCs w:val="22"/>
            <w:u w:val="none"/>
          </w:rPr>
          <w:t>https://araw.pl/</w:t>
        </w:r>
      </w:hyperlink>
      <w:r w:rsidRPr="00FC49D0">
        <w:rPr>
          <w:b/>
          <w:sz w:val="22"/>
          <w:szCs w:val="22"/>
        </w:rPr>
        <w:t xml:space="preserve"> oraz https://bip.araw.pl/</w:t>
      </w:r>
    </w:p>
    <w:p w14:paraId="2D060582" w14:textId="77777777" w:rsidR="00907468" w:rsidRPr="00FC49D0" w:rsidRDefault="00907468" w:rsidP="00907468">
      <w:pPr>
        <w:pStyle w:val="Akapitzlist"/>
        <w:tabs>
          <w:tab w:val="left" w:pos="1232"/>
        </w:tabs>
        <w:spacing w:after="0"/>
        <w:ind w:left="567" w:firstLine="0"/>
        <w:rPr>
          <w:b/>
          <w:bCs/>
          <w:sz w:val="22"/>
          <w:szCs w:val="22"/>
        </w:rPr>
      </w:pPr>
    </w:p>
    <w:p w14:paraId="1B9DE2DC" w14:textId="77777777" w:rsidR="001E742D" w:rsidRPr="00FC49D0" w:rsidRDefault="001E742D">
      <w:pPr>
        <w:pStyle w:val="Akapitzlist"/>
        <w:numPr>
          <w:ilvl w:val="1"/>
          <w:numId w:val="5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FC49D0">
        <w:rPr>
          <w:b/>
          <w:sz w:val="22"/>
          <w:szCs w:val="22"/>
        </w:rPr>
        <w:t>Osoba odpowiedzialna do komunikowania się z Wykonawcami:</w:t>
      </w:r>
    </w:p>
    <w:p w14:paraId="1314C1A7" w14:textId="77777777" w:rsidR="001E742D" w:rsidRPr="00FC49D0" w:rsidRDefault="001E742D" w:rsidP="001E742D">
      <w:pPr>
        <w:pStyle w:val="Akapitzlist"/>
        <w:tabs>
          <w:tab w:val="left" w:pos="1232"/>
        </w:tabs>
        <w:spacing w:after="0"/>
        <w:ind w:left="567" w:firstLine="0"/>
        <w:rPr>
          <w:b/>
          <w:sz w:val="22"/>
          <w:szCs w:val="22"/>
        </w:rPr>
      </w:pPr>
    </w:p>
    <w:p w14:paraId="1E55F232" w14:textId="21488C36" w:rsidR="001E742D" w:rsidRPr="00FC49D0" w:rsidRDefault="003C0192">
      <w:pPr>
        <w:pStyle w:val="Akapitzlist"/>
        <w:numPr>
          <w:ilvl w:val="2"/>
          <w:numId w:val="5"/>
        </w:numPr>
        <w:tabs>
          <w:tab w:val="left" w:pos="993"/>
        </w:tabs>
        <w:spacing w:after="0"/>
        <w:ind w:left="1276" w:hanging="709"/>
        <w:rPr>
          <w:b/>
          <w:sz w:val="22"/>
          <w:szCs w:val="22"/>
        </w:rPr>
      </w:pPr>
      <w:r w:rsidRPr="00FC49D0">
        <w:rPr>
          <w:b/>
          <w:sz w:val="22"/>
          <w:szCs w:val="22"/>
        </w:rPr>
        <w:t>Marcin Wojtera</w:t>
      </w:r>
    </w:p>
    <w:p w14:paraId="6239296D" w14:textId="77777777" w:rsidR="001E742D" w:rsidRPr="00FC49D0" w:rsidRDefault="001E742D" w:rsidP="001E742D">
      <w:pPr>
        <w:pStyle w:val="Akapitzlist"/>
        <w:tabs>
          <w:tab w:val="left" w:pos="993"/>
        </w:tabs>
        <w:spacing w:after="0"/>
        <w:ind w:left="1276" w:firstLine="0"/>
        <w:rPr>
          <w:b/>
          <w:sz w:val="22"/>
          <w:szCs w:val="22"/>
        </w:rPr>
      </w:pPr>
    </w:p>
    <w:p w14:paraId="45F71C74" w14:textId="79F5ADA1" w:rsidR="001E742D" w:rsidRPr="00FC49D0" w:rsidRDefault="001E742D">
      <w:pPr>
        <w:pStyle w:val="Akapitzlist"/>
        <w:numPr>
          <w:ilvl w:val="2"/>
          <w:numId w:val="5"/>
        </w:numPr>
        <w:tabs>
          <w:tab w:val="left" w:pos="993"/>
        </w:tabs>
        <w:spacing w:after="0"/>
        <w:ind w:left="1276" w:hanging="709"/>
        <w:rPr>
          <w:b/>
          <w:sz w:val="22"/>
          <w:szCs w:val="22"/>
        </w:rPr>
      </w:pPr>
      <w:r w:rsidRPr="00FC49D0">
        <w:rPr>
          <w:b/>
          <w:sz w:val="22"/>
          <w:szCs w:val="22"/>
        </w:rPr>
        <w:t>Telefon: +48</w:t>
      </w:r>
      <w:r w:rsidR="003C0192" w:rsidRPr="00FC49D0">
        <w:rPr>
          <w:b/>
          <w:sz w:val="22"/>
          <w:szCs w:val="22"/>
        </w:rPr>
        <w:t> 606 379 406</w:t>
      </w:r>
    </w:p>
    <w:p w14:paraId="340B7086" w14:textId="77777777" w:rsidR="001E742D" w:rsidRPr="00FC49D0" w:rsidRDefault="001E742D" w:rsidP="001E742D">
      <w:pPr>
        <w:pStyle w:val="Akapitzlist"/>
        <w:tabs>
          <w:tab w:val="left" w:pos="993"/>
        </w:tabs>
        <w:spacing w:after="0"/>
        <w:ind w:left="1276" w:firstLine="0"/>
        <w:rPr>
          <w:b/>
          <w:sz w:val="22"/>
          <w:szCs w:val="22"/>
        </w:rPr>
      </w:pPr>
    </w:p>
    <w:p w14:paraId="35E88B1D" w14:textId="77777777" w:rsidR="001E742D" w:rsidRPr="00FC49D0" w:rsidRDefault="001E742D">
      <w:pPr>
        <w:pStyle w:val="Akapitzlist"/>
        <w:numPr>
          <w:ilvl w:val="2"/>
          <w:numId w:val="5"/>
        </w:numPr>
        <w:tabs>
          <w:tab w:val="left" w:pos="993"/>
        </w:tabs>
        <w:spacing w:after="0"/>
        <w:ind w:left="1276" w:hanging="709"/>
        <w:rPr>
          <w:sz w:val="22"/>
          <w:szCs w:val="22"/>
          <w:lang w:val="en-US"/>
        </w:rPr>
      </w:pPr>
      <w:proofErr w:type="spellStart"/>
      <w:r w:rsidRPr="00FC49D0">
        <w:rPr>
          <w:b/>
          <w:sz w:val="22"/>
          <w:szCs w:val="22"/>
          <w:lang w:val="en-US"/>
        </w:rPr>
        <w:t>adres</w:t>
      </w:r>
      <w:proofErr w:type="spellEnd"/>
      <w:r w:rsidRPr="00FC49D0">
        <w:rPr>
          <w:b/>
          <w:sz w:val="22"/>
          <w:szCs w:val="22"/>
          <w:lang w:val="en-US"/>
        </w:rPr>
        <w:t xml:space="preserve"> e-mail:</w:t>
      </w:r>
      <w:r w:rsidRPr="00FC49D0">
        <w:rPr>
          <w:sz w:val="22"/>
          <w:szCs w:val="22"/>
          <w:lang w:val="en-US"/>
        </w:rPr>
        <w:t xml:space="preserve"> przetargi@araw.pl</w:t>
      </w:r>
    </w:p>
    <w:p w14:paraId="352DA77C" w14:textId="77777777" w:rsidR="001E742D" w:rsidRPr="00845B77" w:rsidRDefault="001E742D" w:rsidP="001E742D">
      <w:pPr>
        <w:tabs>
          <w:tab w:val="left" w:pos="993"/>
        </w:tabs>
        <w:spacing w:after="0"/>
        <w:ind w:left="1276" w:hanging="709"/>
        <w:rPr>
          <w:sz w:val="22"/>
          <w:szCs w:val="22"/>
          <w:lang w:val="en-US"/>
        </w:rPr>
      </w:pPr>
    </w:p>
    <w:p w14:paraId="337F129E" w14:textId="77777777" w:rsidR="001E742D" w:rsidRDefault="001E742D">
      <w:pPr>
        <w:pStyle w:val="Akapitzlist"/>
        <w:numPr>
          <w:ilvl w:val="2"/>
          <w:numId w:val="5"/>
        </w:numPr>
        <w:tabs>
          <w:tab w:val="left" w:pos="993"/>
        </w:tabs>
        <w:spacing w:after="0"/>
        <w:ind w:left="1276" w:hanging="709"/>
        <w:rPr>
          <w:sz w:val="22"/>
          <w:szCs w:val="22"/>
        </w:rPr>
      </w:pPr>
      <w:r w:rsidRPr="00845B77">
        <w:rPr>
          <w:sz w:val="22"/>
          <w:szCs w:val="22"/>
        </w:rPr>
        <w:t xml:space="preserve">dni i godziny osoby odpowiedzialnej do komunikowania się Wykonawcami:                    </w:t>
      </w:r>
      <w:r w:rsidRPr="00845B77">
        <w:rPr>
          <w:b/>
          <w:sz w:val="22"/>
          <w:szCs w:val="22"/>
        </w:rPr>
        <w:t>od poniedziałku do piątku, w godz</w:t>
      </w:r>
      <w:r w:rsidRPr="00940DA7">
        <w:rPr>
          <w:b/>
          <w:sz w:val="22"/>
          <w:szCs w:val="22"/>
        </w:rPr>
        <w:t>.: 08.00 – 16.00.</w:t>
      </w:r>
      <w:r w:rsidRPr="00940DA7">
        <w:rPr>
          <w:sz w:val="22"/>
          <w:szCs w:val="22"/>
        </w:rPr>
        <w:t xml:space="preserve"> </w:t>
      </w:r>
    </w:p>
    <w:p w14:paraId="18148DA6" w14:textId="77777777" w:rsidR="00907468" w:rsidRPr="00927CB7" w:rsidRDefault="00907468" w:rsidP="00907468">
      <w:pPr>
        <w:tabs>
          <w:tab w:val="left" w:pos="1232"/>
        </w:tabs>
        <w:spacing w:before="120" w:after="0"/>
        <w:ind w:left="0" w:firstLine="0"/>
        <w:rPr>
          <w:b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07468" w:rsidRPr="00927CB7" w14:paraId="3A3F2D95" w14:textId="77777777" w:rsidTr="004A7136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78AD698" w14:textId="77777777" w:rsidR="00907468" w:rsidRPr="00161DB1" w:rsidRDefault="00907468" w:rsidP="004A7136">
            <w:pPr>
              <w:shd w:val="clear" w:color="auto" w:fill="8DB3E2" w:themeFill="text2" w:themeFillTint="66"/>
              <w:tabs>
                <w:tab w:val="left" w:pos="1232"/>
                <w:tab w:val="center" w:pos="4144"/>
                <w:tab w:val="left" w:pos="6225"/>
              </w:tabs>
              <w:spacing w:after="0"/>
              <w:ind w:left="0" w:firstLine="0"/>
              <w:jc w:val="left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 w:rsidRPr="00161DB1">
              <w:rPr>
                <w:b/>
                <w:smallCaps/>
                <w:sz w:val="22"/>
                <w:szCs w:val="22"/>
              </w:rPr>
              <w:t>Rozdział 2</w:t>
            </w:r>
            <w:r w:rsidRPr="00161DB1">
              <w:rPr>
                <w:b/>
                <w:smallCaps/>
                <w:sz w:val="22"/>
                <w:szCs w:val="22"/>
              </w:rPr>
              <w:tab/>
            </w:r>
          </w:p>
          <w:p w14:paraId="54577563" w14:textId="77777777" w:rsidR="00907468" w:rsidRPr="00927CB7" w:rsidRDefault="00907468" w:rsidP="004A7136">
            <w:pPr>
              <w:shd w:val="clear" w:color="auto" w:fill="8DB3E2" w:themeFill="text2" w:themeFillTint="66"/>
              <w:tabs>
                <w:tab w:val="left" w:pos="1232"/>
                <w:tab w:val="center" w:pos="4144"/>
                <w:tab w:val="right" w:pos="8288"/>
              </w:tabs>
              <w:spacing w:after="0"/>
              <w:ind w:left="0" w:firstLine="0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ab/>
            </w:r>
            <w:r w:rsidRPr="00161DB1">
              <w:rPr>
                <w:b/>
                <w:smallCaps/>
                <w:sz w:val="22"/>
                <w:szCs w:val="22"/>
              </w:rPr>
              <w:tab/>
              <w:t>Tryb udzielenia zamówienia</w:t>
            </w:r>
            <w:r w:rsidRPr="00161DB1">
              <w:rPr>
                <w:b/>
                <w:smallCaps/>
                <w:sz w:val="22"/>
                <w:szCs w:val="22"/>
              </w:rPr>
              <w:tab/>
            </w:r>
          </w:p>
        </w:tc>
      </w:tr>
    </w:tbl>
    <w:p w14:paraId="146F1249" w14:textId="77777777" w:rsidR="00A8136A" w:rsidRDefault="00A8136A" w:rsidP="00A8136A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24C48612" w14:textId="6AE95502" w:rsidR="00907468" w:rsidRPr="00B523F6" w:rsidRDefault="00907468">
      <w:pPr>
        <w:pStyle w:val="Akapitzlist"/>
        <w:numPr>
          <w:ilvl w:val="1"/>
          <w:numId w:val="4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Postępowanie o udzielenie zamówienia publicznego prowadzone jest w trybie podstawowym na podstawie art. </w:t>
      </w:r>
      <w:r w:rsidRPr="00692913">
        <w:rPr>
          <w:bCs/>
          <w:sz w:val="22"/>
          <w:szCs w:val="22"/>
        </w:rPr>
        <w:t xml:space="preserve">275 pkt 1 ustawy z dnia 11 września 2019 r.  Prawo zamówień publicznych </w:t>
      </w:r>
      <w:r w:rsidRPr="00B523F6">
        <w:rPr>
          <w:bCs/>
          <w:sz w:val="22"/>
          <w:szCs w:val="22"/>
        </w:rPr>
        <w:t>(</w:t>
      </w:r>
      <w:proofErr w:type="spellStart"/>
      <w:r w:rsidRPr="00B523F6">
        <w:rPr>
          <w:rFonts w:eastAsia="Arial"/>
          <w:color w:val="000000"/>
          <w:sz w:val="22"/>
          <w:szCs w:val="22"/>
        </w:rPr>
        <w:t>t.j</w:t>
      </w:r>
      <w:proofErr w:type="spellEnd"/>
      <w:r w:rsidRPr="00B523F6">
        <w:rPr>
          <w:rFonts w:eastAsia="Arial"/>
          <w:color w:val="000000"/>
          <w:sz w:val="22"/>
          <w:szCs w:val="22"/>
        </w:rPr>
        <w:t xml:space="preserve">. Dz. U. z 2022 r., poz. 1710 z </w:t>
      </w:r>
      <w:proofErr w:type="spellStart"/>
      <w:r w:rsidRPr="00B523F6">
        <w:rPr>
          <w:rFonts w:eastAsia="Arial"/>
          <w:color w:val="000000"/>
          <w:sz w:val="22"/>
          <w:szCs w:val="22"/>
        </w:rPr>
        <w:t>późn</w:t>
      </w:r>
      <w:proofErr w:type="spellEnd"/>
      <w:r w:rsidRPr="00B523F6">
        <w:rPr>
          <w:rFonts w:eastAsia="Arial"/>
          <w:color w:val="000000"/>
          <w:sz w:val="22"/>
          <w:szCs w:val="22"/>
        </w:rPr>
        <w:t>. zm.)</w:t>
      </w:r>
      <w:r w:rsidR="00C97EE5">
        <w:rPr>
          <w:rFonts w:eastAsia="Arial"/>
          <w:color w:val="000000"/>
          <w:sz w:val="22"/>
          <w:szCs w:val="22"/>
        </w:rPr>
        <w:t xml:space="preserve"> </w:t>
      </w:r>
      <w:r w:rsidRPr="00B523F6">
        <w:rPr>
          <w:bCs/>
          <w:sz w:val="22"/>
          <w:szCs w:val="22"/>
        </w:rPr>
        <w:t>[zwanej dalej także „</w:t>
      </w:r>
      <w:proofErr w:type="spellStart"/>
      <w:r w:rsidRPr="00B523F6">
        <w:rPr>
          <w:bCs/>
          <w:sz w:val="22"/>
          <w:szCs w:val="22"/>
        </w:rPr>
        <w:t>Pzp</w:t>
      </w:r>
      <w:proofErr w:type="spellEnd"/>
      <w:r w:rsidRPr="00B523F6">
        <w:rPr>
          <w:bCs/>
          <w:sz w:val="22"/>
          <w:szCs w:val="22"/>
        </w:rPr>
        <w:t>”].</w:t>
      </w:r>
    </w:p>
    <w:p w14:paraId="22582B52" w14:textId="77777777" w:rsidR="00907468" w:rsidRPr="00AD424F" w:rsidRDefault="00907468">
      <w:pPr>
        <w:pStyle w:val="Akapitzlist"/>
        <w:numPr>
          <w:ilvl w:val="1"/>
          <w:numId w:val="4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W zakresie nieuregulowanym niniejszą Specyfikacją Warunków Zamówienia, zwaną dalej "SWZ", zastosowanie mają przepisy </w:t>
      </w:r>
      <w:r w:rsidRPr="00AD424F">
        <w:rPr>
          <w:bCs/>
          <w:sz w:val="22"/>
          <w:szCs w:val="22"/>
        </w:rPr>
        <w:t xml:space="preserve">ustawy </w:t>
      </w:r>
      <w:proofErr w:type="spellStart"/>
      <w:r w:rsidRPr="00AD424F">
        <w:rPr>
          <w:bCs/>
          <w:sz w:val="22"/>
          <w:szCs w:val="22"/>
        </w:rPr>
        <w:t>Pzp</w:t>
      </w:r>
      <w:proofErr w:type="spellEnd"/>
      <w:r w:rsidRPr="00AD424F">
        <w:rPr>
          <w:bCs/>
          <w:sz w:val="22"/>
          <w:szCs w:val="22"/>
        </w:rPr>
        <w:t>.</w:t>
      </w:r>
    </w:p>
    <w:p w14:paraId="2B82A6E8" w14:textId="4FB70050" w:rsidR="00907468" w:rsidRPr="00AD424F" w:rsidRDefault="00907468">
      <w:pPr>
        <w:pStyle w:val="Akapitzlist"/>
        <w:numPr>
          <w:ilvl w:val="1"/>
          <w:numId w:val="4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AD424F">
        <w:rPr>
          <w:sz w:val="22"/>
          <w:szCs w:val="22"/>
        </w:rPr>
        <w:t xml:space="preserve">Do udzielenia przedmiotowego zamówienia stosuje się przepisy ustawy </w:t>
      </w:r>
      <w:proofErr w:type="spellStart"/>
      <w:r w:rsidRPr="00AD424F">
        <w:rPr>
          <w:sz w:val="22"/>
          <w:szCs w:val="22"/>
        </w:rPr>
        <w:t>Pzp</w:t>
      </w:r>
      <w:proofErr w:type="spellEnd"/>
      <w:r w:rsidRPr="00AD424F">
        <w:rPr>
          <w:sz w:val="22"/>
          <w:szCs w:val="22"/>
        </w:rPr>
        <w:t xml:space="preserve"> oraz akty wykonawcze do niej, a w sprawach tam nieuregulowanych, przepisy ustawy z dnia </w:t>
      </w:r>
      <w:r w:rsidR="00AD424F">
        <w:rPr>
          <w:sz w:val="22"/>
          <w:szCs w:val="22"/>
        </w:rPr>
        <w:t xml:space="preserve">                           </w:t>
      </w:r>
      <w:r w:rsidRPr="00AD424F">
        <w:rPr>
          <w:sz w:val="22"/>
          <w:szCs w:val="22"/>
        </w:rPr>
        <w:t xml:space="preserve">23 kwietnia 1964 r. Kodeks Cywilny </w:t>
      </w:r>
      <w:r w:rsidR="00AD424F" w:rsidRPr="00AD424F">
        <w:rPr>
          <w:sz w:val="22"/>
          <w:szCs w:val="22"/>
          <w:shd w:val="clear" w:color="auto" w:fill="FFFFFF"/>
        </w:rPr>
        <w:t>(</w:t>
      </w:r>
      <w:proofErr w:type="spellStart"/>
      <w:r w:rsidR="00AD424F" w:rsidRPr="00AD424F">
        <w:rPr>
          <w:sz w:val="22"/>
          <w:szCs w:val="22"/>
          <w:shd w:val="clear" w:color="auto" w:fill="FFFFFF"/>
        </w:rPr>
        <w:t>t.j</w:t>
      </w:r>
      <w:proofErr w:type="spellEnd"/>
      <w:r w:rsidR="00AD424F" w:rsidRPr="00AD424F">
        <w:rPr>
          <w:sz w:val="22"/>
          <w:szCs w:val="22"/>
          <w:shd w:val="clear" w:color="auto" w:fill="FFFFFF"/>
        </w:rPr>
        <w:t xml:space="preserve">. Dz. U. z 2022 r. poz. 1360 z </w:t>
      </w:r>
      <w:proofErr w:type="spellStart"/>
      <w:r w:rsidR="00AD424F" w:rsidRPr="00AD424F">
        <w:rPr>
          <w:sz w:val="22"/>
          <w:szCs w:val="22"/>
          <w:shd w:val="clear" w:color="auto" w:fill="FFFFFF"/>
        </w:rPr>
        <w:t>późn</w:t>
      </w:r>
      <w:proofErr w:type="spellEnd"/>
      <w:r w:rsidR="00AD424F" w:rsidRPr="00AD424F">
        <w:rPr>
          <w:sz w:val="22"/>
          <w:szCs w:val="22"/>
          <w:shd w:val="clear" w:color="auto" w:fill="FFFFFF"/>
        </w:rPr>
        <w:t>. zm.).</w:t>
      </w:r>
    </w:p>
    <w:p w14:paraId="4E49DC03" w14:textId="77777777" w:rsidR="00907468" w:rsidRPr="0061084B" w:rsidRDefault="00907468">
      <w:pPr>
        <w:pStyle w:val="Akapitzlist"/>
        <w:numPr>
          <w:ilvl w:val="1"/>
          <w:numId w:val="4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AD424F">
        <w:rPr>
          <w:sz w:val="22"/>
          <w:szCs w:val="22"/>
        </w:rPr>
        <w:t xml:space="preserve">Zamawiający przewiduje możliwość skorzystania z tzw. „procedury odwróconej”,                                w wyniku której najpierw dokonana kwalifikacji podmiotowej wykonawcy, którego oferta została najwyżej oceniona, w zakresie braku podstaw </w:t>
      </w:r>
      <w:r w:rsidRPr="00940DA7">
        <w:rPr>
          <w:sz w:val="22"/>
          <w:szCs w:val="22"/>
        </w:rPr>
        <w:t xml:space="preserve">wykluczenia oraz spełniania warunków udziału w postępowaniu </w:t>
      </w:r>
      <w:r w:rsidRPr="00940DA7">
        <w:rPr>
          <w:b/>
          <w:sz w:val="22"/>
          <w:szCs w:val="22"/>
          <w:u w:val="single"/>
        </w:rPr>
        <w:t xml:space="preserve">(art. 139  ustawy </w:t>
      </w:r>
      <w:proofErr w:type="spellStart"/>
      <w:r w:rsidRPr="00940DA7">
        <w:rPr>
          <w:b/>
          <w:sz w:val="22"/>
          <w:szCs w:val="22"/>
          <w:u w:val="single"/>
        </w:rPr>
        <w:t>Pzp</w:t>
      </w:r>
      <w:proofErr w:type="spellEnd"/>
      <w:r w:rsidRPr="00940DA7">
        <w:rPr>
          <w:b/>
          <w:sz w:val="22"/>
          <w:szCs w:val="22"/>
          <w:u w:val="single"/>
        </w:rPr>
        <w:t>).</w:t>
      </w:r>
    </w:p>
    <w:p w14:paraId="35E8B22D" w14:textId="002A1C45" w:rsidR="001A56D8" w:rsidRDefault="001A56D8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71381311" w14:textId="77777777" w:rsidR="00452971" w:rsidRDefault="00452971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6A8B40A8" w14:textId="77777777" w:rsidR="00907468" w:rsidRPr="006F0C16" w:rsidRDefault="00907468" w:rsidP="006F0C16">
      <w:pPr>
        <w:spacing w:after="0" w:line="276" w:lineRule="auto"/>
        <w:ind w:left="0" w:firstLine="0"/>
        <w:rPr>
          <w:bCs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04647" w:rsidRPr="00927CB7" w14:paraId="7A108BFD" w14:textId="77777777" w:rsidTr="000C4479">
        <w:trPr>
          <w:trHeight w:val="274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E4F4E1E" w14:textId="77777777" w:rsidR="00104647" w:rsidRPr="000C4479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0C4479">
              <w:rPr>
                <w:b/>
                <w:smallCaps/>
                <w:sz w:val="22"/>
                <w:szCs w:val="22"/>
              </w:rPr>
              <w:lastRenderedPageBreak/>
              <w:t>Rozdział 3</w:t>
            </w:r>
          </w:p>
          <w:p w14:paraId="137491F8" w14:textId="77777777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0C4479">
              <w:rPr>
                <w:b/>
                <w:smallCaps/>
                <w:sz w:val="22"/>
                <w:szCs w:val="22"/>
              </w:rPr>
              <w:t>Opis przedmiotu zamówienia</w:t>
            </w:r>
          </w:p>
        </w:tc>
      </w:tr>
    </w:tbl>
    <w:p w14:paraId="18CF9A3C" w14:textId="6F5C9C87" w:rsidR="00F2122C" w:rsidRDefault="00F2122C" w:rsidP="00286088">
      <w:pPr>
        <w:pStyle w:val="Akapitzlist"/>
        <w:ind w:left="567" w:firstLine="0"/>
        <w:rPr>
          <w:sz w:val="22"/>
          <w:szCs w:val="22"/>
        </w:rPr>
      </w:pPr>
    </w:p>
    <w:p w14:paraId="29B262C6" w14:textId="77777777" w:rsidR="001E742D" w:rsidRPr="00BA4D16" w:rsidRDefault="001E742D">
      <w:pPr>
        <w:pStyle w:val="Tekstpodstawowy"/>
        <w:numPr>
          <w:ilvl w:val="0"/>
          <w:numId w:val="11"/>
        </w:numPr>
        <w:spacing w:before="120" w:after="60"/>
        <w:ind w:left="567" w:hanging="567"/>
        <w:rPr>
          <w:sz w:val="22"/>
          <w:szCs w:val="22"/>
        </w:rPr>
      </w:pPr>
      <w:r w:rsidRPr="00BA4D16">
        <w:rPr>
          <w:sz w:val="22"/>
          <w:szCs w:val="22"/>
        </w:rPr>
        <w:t xml:space="preserve">Wspólny Słownik Zamówień (CPV):  </w:t>
      </w:r>
    </w:p>
    <w:p w14:paraId="3B84197A" w14:textId="3E4252FA" w:rsidR="001E742D" w:rsidRPr="00BA4D16" w:rsidRDefault="001E742D" w:rsidP="001E742D">
      <w:pPr>
        <w:pStyle w:val="Tekstpodstawowy"/>
        <w:spacing w:before="120" w:after="60"/>
        <w:ind w:left="567" w:firstLine="0"/>
        <w:rPr>
          <w:sz w:val="22"/>
          <w:szCs w:val="22"/>
        </w:rPr>
      </w:pPr>
      <w:bookmarkStart w:id="2" w:name="_Hlk67987567"/>
      <w:r w:rsidRPr="00BA4D16">
        <w:rPr>
          <w:sz w:val="22"/>
          <w:szCs w:val="22"/>
        </w:rPr>
        <w:t xml:space="preserve">Kod główny:   </w:t>
      </w:r>
      <w:r>
        <w:rPr>
          <w:sz w:val="22"/>
          <w:szCs w:val="22"/>
        </w:rPr>
        <w:t xml:space="preserve">      </w:t>
      </w:r>
      <w:r w:rsidRPr="00BA4D16">
        <w:rPr>
          <w:sz w:val="22"/>
          <w:szCs w:val="22"/>
        </w:rPr>
        <w:t>39</w:t>
      </w:r>
      <w:r>
        <w:rPr>
          <w:sz w:val="22"/>
          <w:szCs w:val="22"/>
        </w:rPr>
        <w:t>.</w:t>
      </w:r>
      <w:r w:rsidRPr="00BA4D16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Pr="00BA4D16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Pr="00BA4D16">
        <w:rPr>
          <w:sz w:val="22"/>
          <w:szCs w:val="22"/>
        </w:rPr>
        <w:t>00</w:t>
      </w:r>
      <w:r>
        <w:rPr>
          <w:sz w:val="22"/>
          <w:szCs w:val="22"/>
        </w:rPr>
        <w:t xml:space="preserve">  – </w:t>
      </w:r>
      <w:r w:rsidRPr="00BA4D16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BA4D16">
        <w:rPr>
          <w:sz w:val="22"/>
          <w:szCs w:val="22"/>
        </w:rPr>
        <w:t xml:space="preserve"> – Witryny wystawowe</w:t>
      </w:r>
      <w:r w:rsidR="00FF0322">
        <w:rPr>
          <w:sz w:val="22"/>
          <w:szCs w:val="22"/>
        </w:rPr>
        <w:t>,</w:t>
      </w:r>
    </w:p>
    <w:p w14:paraId="55D2251A" w14:textId="1176242E" w:rsidR="001E742D" w:rsidRPr="00BA4D16" w:rsidRDefault="001E742D" w:rsidP="001E742D">
      <w:pPr>
        <w:pStyle w:val="Tekstpodstawowy"/>
        <w:spacing w:before="120" w:after="60"/>
        <w:ind w:left="567" w:firstLine="0"/>
        <w:rPr>
          <w:sz w:val="22"/>
          <w:szCs w:val="22"/>
        </w:rPr>
      </w:pPr>
      <w:r w:rsidRPr="00BA4D16">
        <w:rPr>
          <w:sz w:val="22"/>
          <w:szCs w:val="22"/>
        </w:rPr>
        <w:t xml:space="preserve">Kod pomocniczy: </w:t>
      </w:r>
      <w:r>
        <w:rPr>
          <w:sz w:val="22"/>
          <w:szCs w:val="22"/>
        </w:rPr>
        <w:t xml:space="preserve"> </w:t>
      </w:r>
      <w:r w:rsidRPr="00BA4D16">
        <w:rPr>
          <w:sz w:val="22"/>
          <w:szCs w:val="22"/>
        </w:rPr>
        <w:t>92</w:t>
      </w:r>
      <w:r>
        <w:rPr>
          <w:sz w:val="22"/>
          <w:szCs w:val="22"/>
        </w:rPr>
        <w:t>.</w:t>
      </w:r>
      <w:r w:rsidRPr="00BA4D16">
        <w:rPr>
          <w:sz w:val="22"/>
          <w:szCs w:val="22"/>
        </w:rPr>
        <w:t>31</w:t>
      </w:r>
      <w:r>
        <w:rPr>
          <w:sz w:val="22"/>
          <w:szCs w:val="22"/>
        </w:rPr>
        <w:t>.</w:t>
      </w:r>
      <w:r w:rsidRPr="00BA4D16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Pr="00BA4D16">
        <w:rPr>
          <w:sz w:val="22"/>
          <w:szCs w:val="22"/>
        </w:rPr>
        <w:t>13 – 7</w:t>
      </w:r>
      <w:r>
        <w:rPr>
          <w:sz w:val="22"/>
          <w:szCs w:val="22"/>
        </w:rPr>
        <w:t xml:space="preserve">  –  </w:t>
      </w:r>
      <w:r w:rsidRPr="00BA4D16">
        <w:rPr>
          <w:sz w:val="22"/>
          <w:szCs w:val="22"/>
        </w:rPr>
        <w:t>Usługi autorów technicznych</w:t>
      </w:r>
      <w:r w:rsidR="00FF03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bookmarkEnd w:id="2"/>
    <w:p w14:paraId="79E630BB" w14:textId="364F4865" w:rsidR="001E742D" w:rsidRPr="00BA4D16" w:rsidRDefault="001E742D">
      <w:pPr>
        <w:pStyle w:val="Tekstpodstawowy"/>
        <w:numPr>
          <w:ilvl w:val="0"/>
          <w:numId w:val="11"/>
        </w:numPr>
        <w:spacing w:before="120" w:after="60"/>
        <w:ind w:left="567" w:hanging="567"/>
        <w:rPr>
          <w:sz w:val="22"/>
          <w:szCs w:val="22"/>
        </w:rPr>
      </w:pPr>
      <w:r w:rsidRPr="00BA4D16">
        <w:rPr>
          <w:sz w:val="22"/>
          <w:szCs w:val="22"/>
        </w:rPr>
        <w:t xml:space="preserve">Przedmiotem zamówienia jest:  </w:t>
      </w:r>
      <w:r w:rsidRPr="00BA4D16">
        <w:rPr>
          <w:bCs/>
          <w:sz w:val="22"/>
          <w:szCs w:val="22"/>
        </w:rPr>
        <w:t>Usługa aktualizacji Systemu Informacji Miejskiej</w:t>
      </w:r>
      <w:r w:rsidR="005A621A">
        <w:rPr>
          <w:bCs/>
          <w:sz w:val="22"/>
          <w:szCs w:val="22"/>
        </w:rPr>
        <w:t>.</w:t>
      </w:r>
    </w:p>
    <w:p w14:paraId="0EE8716B" w14:textId="77777777" w:rsidR="001E742D" w:rsidRPr="00DE4649" w:rsidRDefault="001E742D">
      <w:pPr>
        <w:numPr>
          <w:ilvl w:val="0"/>
          <w:numId w:val="11"/>
        </w:numPr>
        <w:spacing w:before="120" w:after="60"/>
        <w:ind w:left="567" w:hanging="567"/>
        <w:rPr>
          <w:sz w:val="22"/>
          <w:szCs w:val="22"/>
        </w:rPr>
      </w:pPr>
      <w:r w:rsidRPr="00DE4649">
        <w:rPr>
          <w:sz w:val="22"/>
          <w:szCs w:val="22"/>
        </w:rPr>
        <w:t>Opis przedmiotu zamówienia/umowy:</w:t>
      </w:r>
    </w:p>
    <w:p w14:paraId="0653D68A" w14:textId="172D41CF" w:rsidR="001E742D" w:rsidRDefault="00FF0322" w:rsidP="00FF0322">
      <w:pPr>
        <w:spacing w:after="0" w:line="276" w:lineRule="auto"/>
        <w:ind w:left="567" w:firstLine="0"/>
        <w:rPr>
          <w:sz w:val="22"/>
          <w:szCs w:val="22"/>
        </w:rPr>
      </w:pPr>
      <w:r>
        <w:rPr>
          <w:sz w:val="22"/>
          <w:szCs w:val="22"/>
        </w:rPr>
        <w:t>U</w:t>
      </w:r>
      <w:r w:rsidR="001E742D" w:rsidRPr="00AA013B">
        <w:rPr>
          <w:sz w:val="22"/>
          <w:szCs w:val="22"/>
        </w:rPr>
        <w:t xml:space="preserve">sługa polegająca na </w:t>
      </w:r>
      <w:r w:rsidR="001E742D" w:rsidRPr="00580931">
        <w:rPr>
          <w:sz w:val="22"/>
          <w:szCs w:val="22"/>
        </w:rPr>
        <w:t>aktualizacji gablot Systemu Informacji Miejskiej, tj. Obsługa Gablot SIM umiejscowionych na terenie gminy Wrocław oraz wydruk plakatów.</w:t>
      </w:r>
    </w:p>
    <w:p w14:paraId="595A163E" w14:textId="79AD90A4" w:rsidR="001E742D" w:rsidRPr="00FF0322" w:rsidRDefault="001E742D">
      <w:pPr>
        <w:pStyle w:val="Akapitzlist"/>
        <w:widowControl w:val="0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276" w:hanging="709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FF0322">
        <w:rPr>
          <w:rFonts w:eastAsia="Arial"/>
          <w:sz w:val="22"/>
          <w:szCs w:val="22"/>
        </w:rPr>
        <w:t xml:space="preserve">W niniejszym zamówieniu  następujące pojęcia będą miały znaczenie zgodne                      </w:t>
      </w:r>
      <w:r w:rsidR="00237FEB">
        <w:rPr>
          <w:rFonts w:eastAsia="Arial"/>
          <w:sz w:val="22"/>
          <w:szCs w:val="22"/>
        </w:rPr>
        <w:t xml:space="preserve"> </w:t>
      </w:r>
      <w:r w:rsidRPr="00FF0322">
        <w:rPr>
          <w:rFonts w:eastAsia="Arial"/>
          <w:sz w:val="22"/>
          <w:szCs w:val="22"/>
        </w:rPr>
        <w:t>z podanymi poniżej definicjami:</w:t>
      </w:r>
    </w:p>
    <w:p w14:paraId="5592E132" w14:textId="7A2C1B01" w:rsidR="00FF0322" w:rsidRPr="00FF0322" w:rsidRDefault="001E742D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985" w:hanging="709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FF0322">
        <w:rPr>
          <w:rFonts w:eastAsia="Arial"/>
          <w:color w:val="000000"/>
          <w:sz w:val="22"/>
          <w:szCs w:val="22"/>
        </w:rPr>
        <w:t>System Informacji Miejskiej (SIM) - sieć dwustronnych gablot, w których znajdują się mapy Wrocławia w 11</w:t>
      </w:r>
      <w:r w:rsidRPr="00FF0322">
        <w:rPr>
          <w:rFonts w:eastAsia="Arial"/>
          <w:sz w:val="22"/>
          <w:szCs w:val="22"/>
        </w:rPr>
        <w:t>9</w:t>
      </w:r>
      <w:r w:rsidRPr="00FF0322">
        <w:rPr>
          <w:rFonts w:eastAsia="Arial"/>
          <w:color w:val="000000"/>
          <w:sz w:val="22"/>
          <w:szCs w:val="22"/>
        </w:rPr>
        <w:t xml:space="preserve"> lokalizacjach na terenie gminy Wrocław </w:t>
      </w:r>
      <w:r w:rsidRPr="00FF0322">
        <w:rPr>
          <w:rFonts w:eastAsia="Arial"/>
          <w:bCs/>
          <w:color w:val="000000"/>
          <w:sz w:val="22"/>
          <w:szCs w:val="22"/>
        </w:rPr>
        <w:t>(</w:t>
      </w:r>
      <w:r w:rsidRPr="00FF0322">
        <w:rPr>
          <w:rFonts w:eastAsia="Arial"/>
          <w:color w:val="000000"/>
          <w:sz w:val="22"/>
          <w:szCs w:val="22"/>
        </w:rPr>
        <w:t>Lista lokalizacji)</w:t>
      </w:r>
      <w:r w:rsidRPr="00FF0322">
        <w:rPr>
          <w:rFonts w:eastAsia="Arial"/>
          <w:sz w:val="22"/>
          <w:szCs w:val="22"/>
        </w:rPr>
        <w:t>,</w:t>
      </w:r>
    </w:p>
    <w:p w14:paraId="24E0D0CB" w14:textId="77777777" w:rsidR="00FF0322" w:rsidRPr="00FF0322" w:rsidRDefault="001E742D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985" w:hanging="709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FF0322">
        <w:rPr>
          <w:rFonts w:eastAsia="Arial"/>
          <w:sz w:val="22"/>
          <w:szCs w:val="22"/>
        </w:rPr>
        <w:t>Gablota SIM – pojedyncza lokalizacja w ramach sieci SIM znajdująca się na terenie gminy Wrocław (</w:t>
      </w:r>
      <w:proofErr w:type="spellStart"/>
      <w:r w:rsidRPr="00FF0322">
        <w:rPr>
          <w:rFonts w:eastAsia="Arial"/>
          <w:sz w:val="22"/>
          <w:szCs w:val="22"/>
        </w:rPr>
        <w:t>SIM_wygląd</w:t>
      </w:r>
      <w:proofErr w:type="spellEnd"/>
      <w:r w:rsidRPr="00FF0322">
        <w:rPr>
          <w:rFonts w:eastAsia="Arial"/>
          <w:sz w:val="22"/>
          <w:szCs w:val="22"/>
        </w:rPr>
        <w:t xml:space="preserve"> i </w:t>
      </w:r>
      <w:proofErr w:type="spellStart"/>
      <w:r w:rsidRPr="00FF0322">
        <w:rPr>
          <w:rFonts w:eastAsia="Arial"/>
          <w:sz w:val="22"/>
          <w:szCs w:val="22"/>
        </w:rPr>
        <w:t>SIM_wymiary</w:t>
      </w:r>
      <w:proofErr w:type="spellEnd"/>
      <w:r w:rsidRPr="00FF0322">
        <w:rPr>
          <w:rFonts w:eastAsia="Arial"/>
          <w:sz w:val="22"/>
          <w:szCs w:val="22"/>
        </w:rPr>
        <w:t>),</w:t>
      </w:r>
    </w:p>
    <w:p w14:paraId="2183903D" w14:textId="6826F2D8" w:rsidR="00FF0322" w:rsidRPr="00FF0322" w:rsidRDefault="001E742D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985" w:hanging="709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FF0322">
        <w:rPr>
          <w:rFonts w:eastAsia="Arial"/>
          <w:sz w:val="22"/>
          <w:szCs w:val="22"/>
        </w:rPr>
        <w:t>Mapa – mapa umieszczona w Gablocie SIM podlegająca demontażowi</w:t>
      </w:r>
      <w:r w:rsidR="00964FCE">
        <w:rPr>
          <w:rFonts w:eastAsia="Arial"/>
          <w:sz w:val="22"/>
          <w:szCs w:val="22"/>
        </w:rPr>
        <w:t xml:space="preserve">                   </w:t>
      </w:r>
      <w:r w:rsidRPr="00FF0322">
        <w:rPr>
          <w:rFonts w:eastAsia="Arial"/>
          <w:sz w:val="22"/>
          <w:szCs w:val="22"/>
        </w:rPr>
        <w:t xml:space="preserve"> i przechowaniu przez Wykonawcę oraz ewentualnemu ponownemu montażowi,</w:t>
      </w:r>
    </w:p>
    <w:p w14:paraId="2A830B47" w14:textId="77777777" w:rsidR="00FF0322" w:rsidRPr="00942070" w:rsidRDefault="001E742D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985" w:hanging="709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FF0322">
        <w:rPr>
          <w:rFonts w:eastAsia="Arial"/>
          <w:sz w:val="22"/>
          <w:szCs w:val="22"/>
        </w:rPr>
        <w:t xml:space="preserve">Plakat – plakat podlegający drukowi i montażowi (zawieszeniu) przez </w:t>
      </w:r>
      <w:r w:rsidRPr="00942070">
        <w:rPr>
          <w:rFonts w:eastAsia="Arial"/>
          <w:sz w:val="22"/>
          <w:szCs w:val="22"/>
        </w:rPr>
        <w:t>Wykonawcę oraz ewentualnej wymianie lub ewentualnemu demontażowi,</w:t>
      </w:r>
    </w:p>
    <w:p w14:paraId="031B1D20" w14:textId="69DBA62D" w:rsidR="001E742D" w:rsidRPr="00942070" w:rsidRDefault="001E742D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985" w:hanging="709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942070">
        <w:rPr>
          <w:rFonts w:eastAsia="Arial"/>
          <w:sz w:val="22"/>
          <w:szCs w:val="22"/>
        </w:rPr>
        <w:t xml:space="preserve">Obsługa Gabloty SIM – czynności realizowane przez Wykonawcę na podstawie zgłoszenia Zamawiającego, obejmujące, w zależności od zgłoszenia: </w:t>
      </w:r>
    </w:p>
    <w:p w14:paraId="1589B07F" w14:textId="7CB5E1DD" w:rsidR="00B06CA5" w:rsidRPr="00942070" w:rsidRDefault="00B06CA5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425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42070">
        <w:rPr>
          <w:rFonts w:eastAsia="Arial"/>
          <w:sz w:val="22"/>
          <w:szCs w:val="22"/>
        </w:rPr>
        <w:t>demontaż zawieszonej wcześniej w Gablocie SIM Mapy (w sposób nie niszczący Gablot SIM) , a następnie montaż Plakatu na określony czas albo</w:t>
      </w:r>
    </w:p>
    <w:p w14:paraId="5E44BFD7" w14:textId="28E0BFD3" w:rsidR="00B06CA5" w:rsidRPr="00942070" w:rsidRDefault="00B06CA5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425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42070">
        <w:rPr>
          <w:rFonts w:eastAsia="Arial"/>
          <w:sz w:val="22"/>
          <w:szCs w:val="22"/>
        </w:rPr>
        <w:t>demontaż zawieszonego wcześniej w Gablocie SIM Plakatu i montaż nowego Plakatu na określony czas</w:t>
      </w:r>
    </w:p>
    <w:p w14:paraId="0E8094CB" w14:textId="1AE4E3EB" w:rsidR="00B06CA5" w:rsidRPr="00942070" w:rsidRDefault="00B06CA5" w:rsidP="00B06CA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410" w:hanging="425"/>
        <w:rPr>
          <w:rFonts w:eastAsia="Arial"/>
          <w:sz w:val="22"/>
          <w:szCs w:val="22"/>
        </w:rPr>
      </w:pPr>
      <w:r w:rsidRPr="00942070">
        <w:rPr>
          <w:rFonts w:eastAsia="Arial"/>
          <w:sz w:val="22"/>
          <w:szCs w:val="22"/>
        </w:rPr>
        <w:t xml:space="preserve">       albo</w:t>
      </w:r>
    </w:p>
    <w:p w14:paraId="75D8E29F" w14:textId="77777777" w:rsidR="00B06CA5" w:rsidRPr="00942070" w:rsidRDefault="00B06CA5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425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42070">
        <w:rPr>
          <w:rFonts w:eastAsia="Arial"/>
          <w:sz w:val="22"/>
          <w:szCs w:val="22"/>
        </w:rPr>
        <w:t>demontaż zawieszonego wcześniej w Gablocie SIM Plakatu i montaż Mapy.</w:t>
      </w:r>
    </w:p>
    <w:p w14:paraId="3C555888" w14:textId="1A3FCDFE" w:rsidR="001E742D" w:rsidRPr="00942070" w:rsidRDefault="001E742D">
      <w:pPr>
        <w:pStyle w:val="Akapitzlist"/>
        <w:numPr>
          <w:ilvl w:val="2"/>
          <w:numId w:val="20"/>
        </w:numPr>
        <w:spacing w:after="0" w:line="276" w:lineRule="auto"/>
        <w:ind w:hanging="613"/>
        <w:rPr>
          <w:sz w:val="22"/>
          <w:szCs w:val="22"/>
        </w:rPr>
      </w:pPr>
      <w:r w:rsidRPr="00942070">
        <w:rPr>
          <w:sz w:val="22"/>
          <w:szCs w:val="22"/>
        </w:rPr>
        <w:t>Wykonawca na podstawie każdorazowo przesłanego przez  Zamawiającego zgłoszenia zobowiązuje się, w zależności od treści zgłoszenia, do:</w:t>
      </w:r>
    </w:p>
    <w:p w14:paraId="31323977" w14:textId="77777777" w:rsidR="001E742D" w:rsidRPr="00942070" w:rsidRDefault="001E742D">
      <w:pPr>
        <w:numPr>
          <w:ilvl w:val="0"/>
          <w:numId w:val="15"/>
        </w:numPr>
        <w:spacing w:after="0" w:line="276" w:lineRule="auto"/>
        <w:ind w:left="1701" w:hanging="425"/>
        <w:rPr>
          <w:sz w:val="22"/>
          <w:szCs w:val="22"/>
        </w:rPr>
      </w:pPr>
      <w:r w:rsidRPr="00942070">
        <w:rPr>
          <w:sz w:val="22"/>
          <w:szCs w:val="22"/>
        </w:rPr>
        <w:t>wykonania wydruku Plakatu (-ów) i wykonania Obsługi (-</w:t>
      </w:r>
      <w:proofErr w:type="spellStart"/>
      <w:r w:rsidRPr="00942070">
        <w:rPr>
          <w:sz w:val="22"/>
          <w:szCs w:val="22"/>
        </w:rPr>
        <w:t>ug</w:t>
      </w:r>
      <w:proofErr w:type="spellEnd"/>
      <w:r w:rsidRPr="00942070">
        <w:rPr>
          <w:sz w:val="22"/>
          <w:szCs w:val="22"/>
        </w:rPr>
        <w:t>) Gabloty SIM    w zakresie sprecyzowanym w zgłoszeniu</w:t>
      </w:r>
    </w:p>
    <w:p w14:paraId="6ED35ED2" w14:textId="77777777" w:rsidR="001E742D" w:rsidRPr="00942070" w:rsidRDefault="001E742D" w:rsidP="00237FEB">
      <w:pPr>
        <w:spacing w:after="0" w:line="276" w:lineRule="auto"/>
        <w:ind w:left="1701" w:hanging="425"/>
        <w:rPr>
          <w:sz w:val="22"/>
          <w:szCs w:val="22"/>
        </w:rPr>
      </w:pPr>
      <w:r w:rsidRPr="00942070">
        <w:rPr>
          <w:sz w:val="22"/>
          <w:szCs w:val="22"/>
        </w:rPr>
        <w:t xml:space="preserve">        lub</w:t>
      </w:r>
    </w:p>
    <w:p w14:paraId="3DA68811" w14:textId="77777777" w:rsidR="00237FEB" w:rsidRPr="00942070" w:rsidRDefault="001E742D">
      <w:pPr>
        <w:numPr>
          <w:ilvl w:val="0"/>
          <w:numId w:val="15"/>
        </w:numPr>
        <w:spacing w:after="0" w:line="276" w:lineRule="auto"/>
        <w:ind w:left="1701" w:hanging="425"/>
        <w:rPr>
          <w:sz w:val="22"/>
          <w:szCs w:val="22"/>
        </w:rPr>
      </w:pPr>
      <w:r w:rsidRPr="00942070">
        <w:rPr>
          <w:sz w:val="22"/>
          <w:szCs w:val="22"/>
        </w:rPr>
        <w:t>wykonania Obsługi (-</w:t>
      </w:r>
      <w:proofErr w:type="spellStart"/>
      <w:r w:rsidRPr="00942070">
        <w:rPr>
          <w:sz w:val="22"/>
          <w:szCs w:val="22"/>
        </w:rPr>
        <w:t>ug</w:t>
      </w:r>
      <w:proofErr w:type="spellEnd"/>
      <w:r w:rsidRPr="00942070">
        <w:rPr>
          <w:sz w:val="22"/>
          <w:szCs w:val="22"/>
        </w:rPr>
        <w:t>) Gabloty SIM w zakresie sprecyzowanym                               w  zgłoszeniu.</w:t>
      </w:r>
    </w:p>
    <w:p w14:paraId="46DC74A9" w14:textId="5E21E6E4" w:rsidR="001E742D" w:rsidRPr="00942070" w:rsidRDefault="00237FEB">
      <w:pPr>
        <w:pStyle w:val="Akapitzlist"/>
        <w:numPr>
          <w:ilvl w:val="2"/>
          <w:numId w:val="20"/>
        </w:numPr>
        <w:spacing w:after="0" w:line="276" w:lineRule="auto"/>
        <w:ind w:hanging="613"/>
        <w:rPr>
          <w:sz w:val="22"/>
          <w:szCs w:val="22"/>
        </w:rPr>
      </w:pPr>
      <w:r w:rsidRPr="00942070">
        <w:rPr>
          <w:sz w:val="22"/>
          <w:szCs w:val="22"/>
        </w:rPr>
        <w:t xml:space="preserve"> </w:t>
      </w:r>
      <w:r w:rsidR="001E742D" w:rsidRPr="00942070">
        <w:rPr>
          <w:sz w:val="22"/>
          <w:szCs w:val="22"/>
        </w:rPr>
        <w:t xml:space="preserve">Specyfikacja techniczna plakatu (-ów): </w:t>
      </w:r>
    </w:p>
    <w:p w14:paraId="6A1650E9" w14:textId="77777777" w:rsidR="00B06CA5" w:rsidRPr="00942070" w:rsidRDefault="00B06CA5">
      <w:pPr>
        <w:pStyle w:val="Akapitzlist"/>
        <w:numPr>
          <w:ilvl w:val="0"/>
          <w:numId w:val="15"/>
        </w:numPr>
        <w:suppressAutoHyphens/>
        <w:spacing w:after="0" w:line="276" w:lineRule="auto"/>
        <w:ind w:left="1701" w:hanging="425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42070">
        <w:rPr>
          <w:rFonts w:eastAsia="Arial"/>
          <w:sz w:val="22"/>
          <w:szCs w:val="22"/>
        </w:rPr>
        <w:t>181 cm wysokości i 121 cm szerokości,</w:t>
      </w:r>
    </w:p>
    <w:p w14:paraId="6DEE4D3F" w14:textId="42901A39" w:rsidR="00B06CA5" w:rsidRPr="00942070" w:rsidRDefault="00B06CA5">
      <w:pPr>
        <w:pStyle w:val="Akapitzlist"/>
        <w:numPr>
          <w:ilvl w:val="0"/>
          <w:numId w:val="19"/>
        </w:numPr>
        <w:suppressAutoHyphens/>
        <w:spacing w:after="0" w:line="276" w:lineRule="auto"/>
        <w:ind w:left="1701" w:hanging="425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42070">
        <w:rPr>
          <w:rFonts w:eastAsia="Arial"/>
          <w:sz w:val="22"/>
          <w:szCs w:val="22"/>
        </w:rPr>
        <w:t>materiał: papier do podświetleń, min. 135 g.</w:t>
      </w:r>
    </w:p>
    <w:p w14:paraId="1454DB48" w14:textId="77777777" w:rsidR="00581B45" w:rsidRDefault="00581B45" w:rsidP="00581B45">
      <w:pPr>
        <w:suppressAutoHyphens/>
        <w:spacing w:after="0" w:line="276" w:lineRule="auto"/>
        <w:ind w:hanging="170"/>
        <w:textDirection w:val="btLr"/>
        <w:textAlignment w:val="top"/>
        <w:outlineLvl w:val="0"/>
        <w:rPr>
          <w:rFonts w:eastAsia="Arial"/>
          <w:sz w:val="22"/>
          <w:szCs w:val="22"/>
          <w:highlight w:val="magenta"/>
        </w:rPr>
      </w:pPr>
    </w:p>
    <w:p w14:paraId="05FC18CC" w14:textId="77777777" w:rsidR="00581B45" w:rsidRDefault="00581B45" w:rsidP="00581B45">
      <w:pPr>
        <w:suppressAutoHyphens/>
        <w:spacing w:after="0" w:line="276" w:lineRule="auto"/>
        <w:ind w:hanging="170"/>
        <w:textDirection w:val="btLr"/>
        <w:textAlignment w:val="top"/>
        <w:outlineLvl w:val="0"/>
        <w:rPr>
          <w:rFonts w:eastAsia="Arial"/>
          <w:sz w:val="22"/>
          <w:szCs w:val="22"/>
          <w:highlight w:val="magenta"/>
        </w:rPr>
      </w:pPr>
    </w:p>
    <w:p w14:paraId="360D35A5" w14:textId="77777777" w:rsidR="006F0C16" w:rsidRPr="00581B45" w:rsidRDefault="006F0C16" w:rsidP="00581B45">
      <w:pPr>
        <w:suppressAutoHyphens/>
        <w:spacing w:after="0" w:line="276" w:lineRule="auto"/>
        <w:ind w:hanging="170"/>
        <w:textDirection w:val="btLr"/>
        <w:textAlignment w:val="top"/>
        <w:outlineLvl w:val="0"/>
        <w:rPr>
          <w:rFonts w:eastAsia="Arial"/>
          <w:sz w:val="22"/>
          <w:szCs w:val="22"/>
          <w:highlight w:val="magenta"/>
        </w:rPr>
      </w:pPr>
    </w:p>
    <w:p w14:paraId="7ED28637" w14:textId="10F48BA8" w:rsidR="001E742D" w:rsidRPr="00B06CA5" w:rsidRDefault="00964FCE">
      <w:pPr>
        <w:pStyle w:val="Akapitzlist"/>
        <w:numPr>
          <w:ilvl w:val="2"/>
          <w:numId w:val="20"/>
        </w:numPr>
        <w:spacing w:after="0" w:line="276" w:lineRule="auto"/>
        <w:ind w:hanging="61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1E742D" w:rsidRPr="00B06CA5">
        <w:rPr>
          <w:sz w:val="22"/>
          <w:szCs w:val="22"/>
        </w:rPr>
        <w:t>W ramach jednego zgłoszenia Zamawiający:</w:t>
      </w:r>
    </w:p>
    <w:p w14:paraId="6D73E330" w14:textId="77777777" w:rsidR="001E742D" w:rsidRPr="00580931" w:rsidRDefault="001E742D">
      <w:pPr>
        <w:numPr>
          <w:ilvl w:val="0"/>
          <w:numId w:val="16"/>
        </w:numPr>
        <w:spacing w:after="0" w:line="276" w:lineRule="auto"/>
        <w:ind w:left="1701" w:hanging="425"/>
        <w:rPr>
          <w:sz w:val="22"/>
          <w:szCs w:val="22"/>
        </w:rPr>
      </w:pPr>
      <w:r w:rsidRPr="00B06CA5">
        <w:rPr>
          <w:sz w:val="22"/>
          <w:szCs w:val="22"/>
        </w:rPr>
        <w:t>prześle Wykonawcy do wydruku</w:t>
      </w:r>
      <w:r w:rsidRPr="00580931">
        <w:rPr>
          <w:sz w:val="22"/>
          <w:szCs w:val="22"/>
        </w:rPr>
        <w:t xml:space="preserve"> wzór lub wzory Plakatu (-ów) w formie pliku w formacie .pdf  </w:t>
      </w:r>
    </w:p>
    <w:p w14:paraId="11DFA858" w14:textId="77777777" w:rsidR="001E742D" w:rsidRPr="00AA013B" w:rsidRDefault="001E742D">
      <w:pPr>
        <w:numPr>
          <w:ilvl w:val="0"/>
          <w:numId w:val="16"/>
        </w:numPr>
        <w:spacing w:after="0" w:line="276" w:lineRule="auto"/>
        <w:ind w:left="1701" w:hanging="425"/>
        <w:rPr>
          <w:sz w:val="22"/>
          <w:szCs w:val="22"/>
        </w:rPr>
      </w:pPr>
      <w:r w:rsidRPr="00580931">
        <w:rPr>
          <w:sz w:val="22"/>
          <w:szCs w:val="22"/>
        </w:rPr>
        <w:t>prześle  listę lokalizacji,  w  których  znajdują</w:t>
      </w:r>
      <w:r w:rsidRPr="00AA013B">
        <w:rPr>
          <w:sz w:val="22"/>
          <w:szCs w:val="22"/>
        </w:rPr>
        <w:t xml:space="preserve">  się  Gabloty  SIM podlegające Obsłudze w ramach   zgłoszenia.</w:t>
      </w:r>
    </w:p>
    <w:p w14:paraId="4C49EDD7" w14:textId="109E78E9" w:rsidR="001E742D" w:rsidRPr="00AA013B" w:rsidRDefault="001E742D" w:rsidP="00237FEB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37FEB">
        <w:rPr>
          <w:sz w:val="22"/>
          <w:szCs w:val="22"/>
        </w:rPr>
        <w:t xml:space="preserve">     3.3.5. </w:t>
      </w:r>
      <w:r w:rsidR="00964FCE">
        <w:rPr>
          <w:sz w:val="22"/>
          <w:szCs w:val="22"/>
        </w:rPr>
        <w:t xml:space="preserve"> </w:t>
      </w:r>
      <w:r w:rsidRPr="00AA013B">
        <w:rPr>
          <w:sz w:val="22"/>
          <w:szCs w:val="22"/>
        </w:rPr>
        <w:t>Ponadto w ramach Przedmiotu umowy Wykonawca zobowiązuje się do tymczasowego przechowywania zdemontowanych Map oraz przechowywania wydrukowanych i zdemontowanych Plakatów. Na wezwanie Zamawiającego plakaty zostaną dostarczone pod wskazany adres na terenie Wrocławia.</w:t>
      </w:r>
    </w:p>
    <w:p w14:paraId="4B3641F2" w14:textId="07676054" w:rsidR="001E742D" w:rsidRPr="00AA013B" w:rsidRDefault="00237FEB" w:rsidP="001E742D">
      <w:p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3.3.6. </w:t>
      </w:r>
      <w:r w:rsidR="001E742D" w:rsidRPr="00AA01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E742D" w:rsidRPr="00AA013B">
        <w:rPr>
          <w:sz w:val="22"/>
          <w:szCs w:val="22"/>
        </w:rPr>
        <w:t xml:space="preserve"> Zgłoszenia kierowane są na adres mailowy Wykonawcy.</w:t>
      </w:r>
    </w:p>
    <w:p w14:paraId="7B8CCFE1" w14:textId="6FD493F4" w:rsidR="001E742D" w:rsidRPr="00FE77BA" w:rsidRDefault="001E742D" w:rsidP="00237FEB">
      <w:pPr>
        <w:spacing w:after="0" w:line="276" w:lineRule="auto"/>
        <w:ind w:left="1276" w:hanging="1418"/>
        <w:rPr>
          <w:sz w:val="22"/>
          <w:szCs w:val="22"/>
        </w:rPr>
      </w:pPr>
      <w:r w:rsidRPr="00AA013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237FEB">
        <w:rPr>
          <w:sz w:val="22"/>
          <w:szCs w:val="22"/>
        </w:rPr>
        <w:t xml:space="preserve">3.3.7.  </w:t>
      </w:r>
      <w:r>
        <w:rPr>
          <w:sz w:val="22"/>
          <w:szCs w:val="22"/>
        </w:rPr>
        <w:t xml:space="preserve"> </w:t>
      </w:r>
      <w:r w:rsidRPr="00AA013B">
        <w:rPr>
          <w:sz w:val="22"/>
          <w:szCs w:val="22"/>
        </w:rPr>
        <w:t>Zgłoszenie uważa się za przyjęte do realizacji z chwilą wyraźnego potwierdzenia jego przyjęcia przez Wykonawcę</w:t>
      </w:r>
      <w:r w:rsidRPr="00FE77BA">
        <w:rPr>
          <w:sz w:val="22"/>
          <w:szCs w:val="22"/>
        </w:rPr>
        <w:t>, które przesłane zostanie na adres mailowy Zamawiającego.</w:t>
      </w:r>
    </w:p>
    <w:p w14:paraId="640FEB50" w14:textId="670EBE78" w:rsidR="001E742D" w:rsidRPr="00036693" w:rsidRDefault="00237FEB" w:rsidP="00237FEB">
      <w:p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3.3.8. </w:t>
      </w:r>
      <w:r w:rsidR="001E742D" w:rsidRPr="00FE77BA">
        <w:rPr>
          <w:sz w:val="22"/>
          <w:szCs w:val="22"/>
        </w:rPr>
        <w:t xml:space="preserve">   Zamawiający   oświadcza,   że    przed   każdym   zgłoszeniem    złoży   wniosek  do  Zarządu Dróg i Utrzymania  Miasta  o  wydanie  zgody  na  umieszczenie Plakatów w Gablotach SIM. Zgłoszeniem  objęte będą wyłącznie Gabloty SIM, co do których Zamawiający uzyska wcześniej zgodę Zarządu Dróg  i Utrzymania Miasta na </w:t>
      </w:r>
      <w:r w:rsidR="001E742D" w:rsidRPr="00036693">
        <w:rPr>
          <w:sz w:val="22"/>
          <w:szCs w:val="22"/>
        </w:rPr>
        <w:t>umieszczenie reklam w pasie drogowym; opłata z zajęcia pasa drogowego uiszczana będzie przez Zamawiającego.</w:t>
      </w:r>
    </w:p>
    <w:p w14:paraId="51C35093" w14:textId="28792EAB" w:rsidR="001E742D" w:rsidRPr="00036693" w:rsidRDefault="001E742D" w:rsidP="001E742D">
      <w:pPr>
        <w:spacing w:after="0" w:line="276" w:lineRule="auto"/>
        <w:ind w:left="1418" w:hanging="1560"/>
        <w:rPr>
          <w:sz w:val="22"/>
          <w:szCs w:val="22"/>
        </w:rPr>
      </w:pPr>
      <w:r w:rsidRPr="00036693">
        <w:rPr>
          <w:sz w:val="22"/>
          <w:szCs w:val="22"/>
        </w:rPr>
        <w:t xml:space="preserve">            </w:t>
      </w:r>
      <w:r w:rsidR="00237FEB" w:rsidRPr="00036693">
        <w:rPr>
          <w:sz w:val="22"/>
          <w:szCs w:val="22"/>
        </w:rPr>
        <w:t xml:space="preserve"> </w:t>
      </w:r>
      <w:r w:rsidRPr="00036693">
        <w:rPr>
          <w:sz w:val="22"/>
          <w:szCs w:val="22"/>
        </w:rPr>
        <w:t xml:space="preserve">3.3.9.  </w:t>
      </w:r>
      <w:r w:rsidR="00237FEB" w:rsidRPr="00036693">
        <w:rPr>
          <w:sz w:val="22"/>
          <w:szCs w:val="22"/>
        </w:rPr>
        <w:t xml:space="preserve">  </w:t>
      </w:r>
      <w:r w:rsidRPr="00036693">
        <w:rPr>
          <w:sz w:val="22"/>
          <w:szCs w:val="22"/>
        </w:rPr>
        <w:t>Zamawiający w okresie trwania Umowy może zlecić  Wykonawcy:</w:t>
      </w:r>
    </w:p>
    <w:p w14:paraId="4CF7028D" w14:textId="7229D7E2" w:rsidR="001E742D" w:rsidRPr="00036693" w:rsidRDefault="001E742D">
      <w:pPr>
        <w:numPr>
          <w:ilvl w:val="0"/>
          <w:numId w:val="17"/>
        </w:numPr>
        <w:spacing w:after="0" w:line="276" w:lineRule="auto"/>
        <w:ind w:left="1701" w:hanging="425"/>
        <w:rPr>
          <w:sz w:val="22"/>
          <w:szCs w:val="22"/>
        </w:rPr>
      </w:pPr>
      <w:bookmarkStart w:id="3" w:name="_Hlk127864408"/>
      <w:r w:rsidRPr="00036693">
        <w:rPr>
          <w:sz w:val="22"/>
          <w:szCs w:val="22"/>
        </w:rPr>
        <w:t xml:space="preserve">wydruk maksymalnie </w:t>
      </w:r>
      <w:r w:rsidR="00FC49D0" w:rsidRPr="00036693">
        <w:rPr>
          <w:rFonts w:eastAsia="Arial"/>
          <w:sz w:val="22"/>
          <w:szCs w:val="22"/>
        </w:rPr>
        <w:t xml:space="preserve">1170 </w:t>
      </w:r>
      <w:r w:rsidR="00B06CA5" w:rsidRPr="00036693">
        <w:rPr>
          <w:rFonts w:eastAsia="Arial"/>
          <w:sz w:val="22"/>
          <w:szCs w:val="22"/>
        </w:rPr>
        <w:t>(słownie: jed</w:t>
      </w:r>
      <w:r w:rsidR="00FC49D0" w:rsidRPr="00036693">
        <w:rPr>
          <w:rFonts w:eastAsia="Arial"/>
          <w:sz w:val="22"/>
          <w:szCs w:val="22"/>
        </w:rPr>
        <w:t>en</w:t>
      </w:r>
      <w:r w:rsidR="00B06CA5" w:rsidRPr="00036693">
        <w:rPr>
          <w:rFonts w:eastAsia="Arial"/>
          <w:sz w:val="22"/>
          <w:szCs w:val="22"/>
        </w:rPr>
        <w:t xml:space="preserve"> tysiąc </w:t>
      </w:r>
      <w:r w:rsidR="00FC49D0" w:rsidRPr="00036693">
        <w:rPr>
          <w:rFonts w:eastAsia="Arial"/>
          <w:sz w:val="22"/>
          <w:szCs w:val="22"/>
        </w:rPr>
        <w:t>sto siedemdziesiąt</w:t>
      </w:r>
      <w:r w:rsidR="00B06CA5" w:rsidRPr="00036693">
        <w:rPr>
          <w:rFonts w:eastAsia="Arial"/>
          <w:sz w:val="22"/>
          <w:szCs w:val="22"/>
        </w:rPr>
        <w:t xml:space="preserve">) </w:t>
      </w:r>
      <w:r w:rsidRPr="00036693">
        <w:rPr>
          <w:sz w:val="22"/>
          <w:szCs w:val="22"/>
        </w:rPr>
        <w:t>sztuk plakatów,</w:t>
      </w:r>
    </w:p>
    <w:p w14:paraId="3B29AB52" w14:textId="5727AE44" w:rsidR="001E742D" w:rsidRPr="00036693" w:rsidRDefault="001E742D">
      <w:pPr>
        <w:numPr>
          <w:ilvl w:val="0"/>
          <w:numId w:val="18"/>
        </w:numPr>
        <w:spacing w:after="0" w:line="276" w:lineRule="auto"/>
        <w:ind w:left="1701" w:hanging="425"/>
        <w:rPr>
          <w:sz w:val="22"/>
          <w:szCs w:val="22"/>
        </w:rPr>
      </w:pPr>
      <w:r w:rsidRPr="00036693">
        <w:rPr>
          <w:sz w:val="22"/>
          <w:szCs w:val="22"/>
        </w:rPr>
        <w:t xml:space="preserve">maksymalnie </w:t>
      </w:r>
      <w:r w:rsidR="00FC49D0" w:rsidRPr="00036693">
        <w:rPr>
          <w:rFonts w:eastAsia="Arial"/>
          <w:sz w:val="22"/>
          <w:szCs w:val="22"/>
        </w:rPr>
        <w:t>1620</w:t>
      </w:r>
      <w:r w:rsidR="00B06CA5" w:rsidRPr="00036693">
        <w:rPr>
          <w:rFonts w:eastAsia="Arial"/>
          <w:sz w:val="22"/>
          <w:szCs w:val="22"/>
        </w:rPr>
        <w:t xml:space="preserve"> (słownie: </w:t>
      </w:r>
      <w:r w:rsidR="00FC49D0" w:rsidRPr="00036693">
        <w:rPr>
          <w:rFonts w:eastAsia="Arial"/>
          <w:sz w:val="22"/>
          <w:szCs w:val="22"/>
        </w:rPr>
        <w:t>jeden tysiąc sześćset dwadzieścia</w:t>
      </w:r>
      <w:r w:rsidR="00B06CA5" w:rsidRPr="00036693">
        <w:rPr>
          <w:rFonts w:eastAsia="Arial"/>
          <w:sz w:val="22"/>
          <w:szCs w:val="22"/>
        </w:rPr>
        <w:t xml:space="preserve">) </w:t>
      </w:r>
      <w:r w:rsidRPr="00036693">
        <w:rPr>
          <w:sz w:val="22"/>
          <w:szCs w:val="22"/>
        </w:rPr>
        <w:t>Obsług Gabloty SIM.</w:t>
      </w:r>
    </w:p>
    <w:bookmarkEnd w:id="3"/>
    <w:p w14:paraId="7B6EC0A6" w14:textId="115EC59F" w:rsidR="001E742D" w:rsidRPr="00FE77BA" w:rsidRDefault="001E742D" w:rsidP="001E742D">
      <w:pPr>
        <w:spacing w:after="0" w:line="276" w:lineRule="auto"/>
        <w:ind w:left="567" w:hanging="709"/>
        <w:rPr>
          <w:sz w:val="22"/>
          <w:szCs w:val="22"/>
        </w:rPr>
      </w:pPr>
      <w:r w:rsidRPr="00036693">
        <w:rPr>
          <w:sz w:val="22"/>
          <w:szCs w:val="22"/>
        </w:rPr>
        <w:t xml:space="preserve">        </w:t>
      </w:r>
      <w:r w:rsidR="00964FCE" w:rsidRPr="00036693">
        <w:rPr>
          <w:sz w:val="22"/>
          <w:szCs w:val="22"/>
        </w:rPr>
        <w:t xml:space="preserve"> </w:t>
      </w:r>
      <w:r w:rsidRPr="00036693">
        <w:rPr>
          <w:sz w:val="22"/>
          <w:szCs w:val="22"/>
        </w:rPr>
        <w:t xml:space="preserve">  </w:t>
      </w:r>
      <w:r w:rsidR="00964FCE" w:rsidRPr="00036693">
        <w:rPr>
          <w:sz w:val="22"/>
          <w:szCs w:val="22"/>
        </w:rPr>
        <w:t xml:space="preserve"> </w:t>
      </w:r>
      <w:r w:rsidR="00237FEB" w:rsidRPr="00036693">
        <w:rPr>
          <w:sz w:val="22"/>
          <w:szCs w:val="22"/>
        </w:rPr>
        <w:t>3.3.1</w:t>
      </w:r>
      <w:r w:rsidR="008442E6" w:rsidRPr="00036693">
        <w:rPr>
          <w:sz w:val="22"/>
          <w:szCs w:val="22"/>
        </w:rPr>
        <w:t>0</w:t>
      </w:r>
      <w:r w:rsidR="00237FEB" w:rsidRPr="00036693">
        <w:rPr>
          <w:sz w:val="22"/>
          <w:szCs w:val="22"/>
        </w:rPr>
        <w:t xml:space="preserve">.   </w:t>
      </w:r>
      <w:r w:rsidRPr="00036693">
        <w:rPr>
          <w:sz w:val="22"/>
          <w:szCs w:val="22"/>
        </w:rPr>
        <w:t xml:space="preserve">Zamawiający zamówi minimalnie      </w:t>
      </w:r>
      <w:r w:rsidRPr="00FE77BA">
        <w:rPr>
          <w:sz w:val="22"/>
          <w:szCs w:val="22"/>
        </w:rPr>
        <w:t>15% wartości brutto Umowy.</w:t>
      </w:r>
    </w:p>
    <w:p w14:paraId="62E18A8D" w14:textId="7B891372" w:rsidR="001E742D" w:rsidRPr="00FE77BA" w:rsidRDefault="001E742D" w:rsidP="001E742D">
      <w:pPr>
        <w:spacing w:after="0" w:line="276" w:lineRule="auto"/>
        <w:ind w:hanging="170"/>
        <w:rPr>
          <w:sz w:val="22"/>
          <w:szCs w:val="22"/>
        </w:rPr>
      </w:pPr>
      <w:r w:rsidRPr="00FE77BA">
        <w:rPr>
          <w:sz w:val="22"/>
          <w:szCs w:val="22"/>
        </w:rPr>
        <w:t xml:space="preserve">      </w:t>
      </w:r>
      <w:r w:rsidR="000A5966">
        <w:rPr>
          <w:sz w:val="22"/>
          <w:szCs w:val="22"/>
        </w:rPr>
        <w:t xml:space="preserve"> </w:t>
      </w:r>
      <w:r w:rsidRPr="00FE77BA">
        <w:rPr>
          <w:sz w:val="22"/>
          <w:szCs w:val="22"/>
        </w:rPr>
        <w:t xml:space="preserve"> </w:t>
      </w:r>
      <w:r w:rsidR="00964FCE">
        <w:rPr>
          <w:sz w:val="22"/>
          <w:szCs w:val="22"/>
        </w:rPr>
        <w:t xml:space="preserve"> </w:t>
      </w:r>
      <w:r w:rsidR="00237FEB">
        <w:rPr>
          <w:sz w:val="22"/>
          <w:szCs w:val="22"/>
        </w:rPr>
        <w:t>3.3.1</w:t>
      </w:r>
      <w:r w:rsidR="008442E6">
        <w:rPr>
          <w:sz w:val="22"/>
          <w:szCs w:val="22"/>
        </w:rPr>
        <w:t>1</w:t>
      </w:r>
      <w:r w:rsidR="00237FEB">
        <w:rPr>
          <w:sz w:val="22"/>
          <w:szCs w:val="22"/>
        </w:rPr>
        <w:t xml:space="preserve">.   </w:t>
      </w:r>
      <w:r w:rsidRPr="00FE77BA">
        <w:rPr>
          <w:sz w:val="22"/>
          <w:szCs w:val="22"/>
        </w:rPr>
        <w:t>Zamawiający zamówi maksymalnie 100% wartości  brutto Umowy.</w:t>
      </w:r>
    </w:p>
    <w:p w14:paraId="61BA6A24" w14:textId="77777777" w:rsidR="0047600E" w:rsidRDefault="0047600E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color w:val="000000"/>
          <w:sz w:val="22"/>
          <w:szCs w:val="22"/>
        </w:rPr>
      </w:pPr>
    </w:p>
    <w:p w14:paraId="783DFCF4" w14:textId="344EE80E" w:rsidR="009C586F" w:rsidRPr="00237FEB" w:rsidRDefault="009C586F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/>
          <w:sz w:val="22"/>
          <w:szCs w:val="22"/>
        </w:rPr>
      </w:pPr>
      <w:r w:rsidRPr="00237FEB">
        <w:rPr>
          <w:color w:val="000000"/>
          <w:sz w:val="22"/>
          <w:szCs w:val="22"/>
        </w:rPr>
        <w:t>Informacja, czy Zamawiający przewiduje wybór najkorzystniejszej oferty z możliwością   prowadzenia negocjacji:</w:t>
      </w:r>
    </w:p>
    <w:p w14:paraId="3FF062E0" w14:textId="610F5EF6" w:rsidR="000A5966" w:rsidRDefault="000A5966" w:rsidP="000D1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9C586F">
        <w:rPr>
          <w:color w:val="000000"/>
          <w:sz w:val="22"/>
          <w:szCs w:val="22"/>
        </w:rPr>
        <w:t>- Zamawiający dokona wyboru najkorzystniejszej oferty bez przeprowadzenia negocjacji.</w:t>
      </w:r>
    </w:p>
    <w:p w14:paraId="07849960" w14:textId="0626E360" w:rsidR="009C586F" w:rsidRDefault="000A5966" w:rsidP="000D1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b/>
          <w:bCs/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3.5</w:t>
      </w:r>
      <w:r w:rsidRPr="00451A85">
        <w:rPr>
          <w:color w:val="000000" w:themeColor="text1"/>
          <w:sz w:val="22"/>
          <w:szCs w:val="22"/>
        </w:rPr>
        <w:t xml:space="preserve">.    </w:t>
      </w:r>
      <w:r w:rsidR="009C586F" w:rsidRPr="00451A85">
        <w:rPr>
          <w:b/>
          <w:bCs/>
          <w:color w:val="000000" w:themeColor="text1"/>
          <w:sz w:val="22"/>
          <w:szCs w:val="22"/>
        </w:rPr>
        <w:t xml:space="preserve">Zamawiający nie dopuszcza możliwości składania ofert częściowych. </w:t>
      </w:r>
    </w:p>
    <w:p w14:paraId="784F2C53" w14:textId="77777777" w:rsidR="00A05177" w:rsidRPr="00451A85" w:rsidRDefault="00A05177" w:rsidP="000D1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b/>
          <w:bCs/>
          <w:color w:val="000000" w:themeColor="text1"/>
          <w:sz w:val="22"/>
          <w:szCs w:val="22"/>
        </w:rPr>
      </w:pPr>
    </w:p>
    <w:p w14:paraId="256EE8CE" w14:textId="2F4E34FB" w:rsidR="0023110C" w:rsidRPr="00451A85" w:rsidRDefault="0023110C" w:rsidP="000D1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b/>
          <w:bCs/>
          <w:color w:val="000000" w:themeColor="text1"/>
          <w:sz w:val="22"/>
          <w:szCs w:val="22"/>
        </w:rPr>
      </w:pPr>
      <w:r w:rsidRPr="00451A85">
        <w:rPr>
          <w:b/>
          <w:bCs/>
          <w:color w:val="000000" w:themeColor="text1"/>
          <w:sz w:val="22"/>
          <w:szCs w:val="22"/>
        </w:rPr>
        <w:t xml:space="preserve">    </w:t>
      </w:r>
      <w:r w:rsidR="000A5966" w:rsidRPr="00451A85">
        <w:rPr>
          <w:b/>
          <w:bCs/>
          <w:color w:val="000000" w:themeColor="text1"/>
          <w:sz w:val="22"/>
          <w:szCs w:val="22"/>
        </w:rPr>
        <w:t xml:space="preserve">      </w:t>
      </w:r>
      <w:r w:rsidRPr="00451A85">
        <w:rPr>
          <w:b/>
          <w:bCs/>
          <w:color w:val="000000" w:themeColor="text1"/>
          <w:sz w:val="22"/>
          <w:szCs w:val="22"/>
        </w:rPr>
        <w:t xml:space="preserve">Uzasadnienie braku możliwości podziału zamówienia na części: </w:t>
      </w:r>
    </w:p>
    <w:p w14:paraId="4512C73A" w14:textId="1146540C" w:rsidR="00A35B5A" w:rsidRPr="00451A85" w:rsidRDefault="00A35B5A" w:rsidP="000D1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 w:themeColor="text1"/>
          <w:sz w:val="22"/>
          <w:szCs w:val="22"/>
        </w:rPr>
      </w:pPr>
      <w:r w:rsidRPr="00451A85">
        <w:rPr>
          <w:b/>
          <w:bCs/>
          <w:color w:val="000000" w:themeColor="text1"/>
          <w:sz w:val="22"/>
          <w:szCs w:val="22"/>
        </w:rPr>
        <w:t xml:space="preserve">           </w:t>
      </w:r>
      <w:r w:rsidRPr="00451A85">
        <w:rPr>
          <w:color w:val="000000" w:themeColor="text1"/>
          <w:sz w:val="22"/>
          <w:szCs w:val="22"/>
        </w:rPr>
        <w:t>Przedmiotowe postępowanie nie dzieli tablic SIM na rodzaje związane z ich wielkością co sprawia, że nie istnieje potrzeba podziału</w:t>
      </w:r>
      <w:r w:rsidR="00E44A42">
        <w:rPr>
          <w:color w:val="000000" w:themeColor="text1"/>
          <w:sz w:val="22"/>
          <w:szCs w:val="22"/>
        </w:rPr>
        <w:t xml:space="preserve"> zamówienia</w:t>
      </w:r>
      <w:r w:rsidRPr="00451A85">
        <w:rPr>
          <w:color w:val="000000" w:themeColor="text1"/>
          <w:sz w:val="22"/>
          <w:szCs w:val="22"/>
        </w:rPr>
        <w:t xml:space="preserve"> na części.</w:t>
      </w:r>
    </w:p>
    <w:p w14:paraId="2947B845" w14:textId="5E9865FB" w:rsidR="00B77A5F" w:rsidRPr="00451A85" w:rsidRDefault="00A35B5A" w:rsidP="00B77A5F">
      <w:pPr>
        <w:pStyle w:val="Tekstkomentarza"/>
        <w:spacing w:after="0" w:line="276" w:lineRule="auto"/>
        <w:ind w:left="567" w:firstLine="0"/>
        <w:rPr>
          <w:color w:val="000000" w:themeColor="text1"/>
          <w:sz w:val="22"/>
          <w:szCs w:val="22"/>
        </w:rPr>
      </w:pPr>
      <w:r w:rsidRPr="00451A85">
        <w:rPr>
          <w:color w:val="000000" w:themeColor="text1"/>
          <w:sz w:val="22"/>
          <w:szCs w:val="22"/>
        </w:rPr>
        <w:t xml:space="preserve"> </w:t>
      </w:r>
      <w:r w:rsidR="00B77A5F" w:rsidRPr="00451A85">
        <w:rPr>
          <w:color w:val="000000" w:themeColor="text1"/>
          <w:sz w:val="22"/>
          <w:szCs w:val="22"/>
        </w:rPr>
        <w:t xml:space="preserve">Istotnym czynnikiem przy przedmiotowym postępowaniu jest czas realizacji wydruku oraz montażu plakatów w gablotach SIM. </w:t>
      </w:r>
    </w:p>
    <w:p w14:paraId="3E4E8C91" w14:textId="212285A1" w:rsidR="00A35B5A" w:rsidRPr="00451A85" w:rsidRDefault="00B77A5F" w:rsidP="000D1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 w:themeColor="text1"/>
          <w:sz w:val="22"/>
          <w:szCs w:val="22"/>
        </w:rPr>
      </w:pPr>
      <w:r w:rsidRPr="00451A85">
        <w:rPr>
          <w:color w:val="000000" w:themeColor="text1"/>
          <w:sz w:val="22"/>
          <w:szCs w:val="22"/>
        </w:rPr>
        <w:t xml:space="preserve">          </w:t>
      </w:r>
      <w:r w:rsidR="00A35B5A" w:rsidRPr="00451A85">
        <w:rPr>
          <w:color w:val="000000" w:themeColor="text1"/>
          <w:sz w:val="22"/>
          <w:szCs w:val="22"/>
        </w:rPr>
        <w:t xml:space="preserve">Zamówienie musi być realizowane w przedmiotowej formie żeby uzyskać jego cel czyli terminowe wykonanie wszystkich świadczeń. Niezbędne jest aby przedmiot zamówienia został zrealizowany przez jednego wykonawcę. </w:t>
      </w:r>
    </w:p>
    <w:p w14:paraId="16474CC6" w14:textId="77777777" w:rsidR="00942070" w:rsidRPr="00A35B5A" w:rsidRDefault="00942070" w:rsidP="008D77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FF0000"/>
          <w:sz w:val="22"/>
          <w:szCs w:val="22"/>
        </w:rPr>
      </w:pPr>
    </w:p>
    <w:p w14:paraId="04FCA403" w14:textId="5AC8D95D" w:rsidR="009C586F" w:rsidRPr="000A5966" w:rsidRDefault="009C586F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/>
          <w:sz w:val="22"/>
          <w:szCs w:val="22"/>
        </w:rPr>
      </w:pPr>
      <w:r w:rsidRPr="000A5966">
        <w:rPr>
          <w:color w:val="000000"/>
          <w:sz w:val="22"/>
          <w:szCs w:val="22"/>
        </w:rPr>
        <w:t xml:space="preserve">Zamawiający nie zastrzega obowiązku osobistego wykonania przez wykonawcę kluczowych </w:t>
      </w:r>
      <w:r w:rsidR="000A5966">
        <w:rPr>
          <w:color w:val="000000"/>
          <w:sz w:val="22"/>
          <w:szCs w:val="22"/>
        </w:rPr>
        <w:t xml:space="preserve"> </w:t>
      </w:r>
      <w:r w:rsidRPr="000A5966">
        <w:rPr>
          <w:color w:val="000000"/>
          <w:sz w:val="22"/>
          <w:szCs w:val="22"/>
        </w:rPr>
        <w:t>zadań dotyczących zamówienia.</w:t>
      </w:r>
    </w:p>
    <w:p w14:paraId="6B2CBA0A" w14:textId="66479E19" w:rsidR="009C586F" w:rsidRPr="00237FEB" w:rsidRDefault="009C586F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color w:val="000000"/>
          <w:sz w:val="22"/>
          <w:szCs w:val="22"/>
        </w:rPr>
      </w:pPr>
      <w:r w:rsidRPr="00237FEB">
        <w:rPr>
          <w:b/>
          <w:color w:val="000000"/>
          <w:sz w:val="22"/>
          <w:szCs w:val="22"/>
        </w:rPr>
        <w:t xml:space="preserve"> </w:t>
      </w:r>
      <w:r w:rsidR="000A5966">
        <w:rPr>
          <w:b/>
          <w:color w:val="000000"/>
          <w:sz w:val="22"/>
          <w:szCs w:val="22"/>
        </w:rPr>
        <w:t xml:space="preserve"> </w:t>
      </w:r>
      <w:r w:rsidRPr="00237FEB">
        <w:rPr>
          <w:b/>
          <w:color w:val="000000"/>
          <w:sz w:val="22"/>
          <w:szCs w:val="22"/>
        </w:rPr>
        <w:t xml:space="preserve">Zamawiający </w:t>
      </w:r>
      <w:r w:rsidR="001E742D" w:rsidRPr="00237FEB">
        <w:rPr>
          <w:b/>
          <w:color w:val="000000"/>
          <w:sz w:val="22"/>
          <w:szCs w:val="22"/>
        </w:rPr>
        <w:t xml:space="preserve">nie </w:t>
      </w:r>
      <w:r w:rsidRPr="00237FEB">
        <w:rPr>
          <w:b/>
          <w:color w:val="000000"/>
          <w:sz w:val="22"/>
          <w:szCs w:val="22"/>
        </w:rPr>
        <w:t>wymaga od Wykonawcy wniesienia wadium</w:t>
      </w:r>
      <w:r w:rsidRPr="00237FEB">
        <w:rPr>
          <w:color w:val="000000"/>
          <w:sz w:val="22"/>
          <w:szCs w:val="22"/>
        </w:rPr>
        <w:t>.</w:t>
      </w:r>
    </w:p>
    <w:p w14:paraId="2DE9FF41" w14:textId="378B1D3D" w:rsidR="009C586F" w:rsidRPr="00237FEB" w:rsidRDefault="000A5966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9C586F" w:rsidRPr="00237FEB">
        <w:rPr>
          <w:color w:val="000000"/>
          <w:sz w:val="22"/>
          <w:szCs w:val="22"/>
        </w:rPr>
        <w:t>Zamawiający nie dopuszcza składania ofert wariantowych.</w:t>
      </w:r>
    </w:p>
    <w:p w14:paraId="04F23091" w14:textId="2AE4047A" w:rsidR="009C586F" w:rsidRPr="00237FEB" w:rsidRDefault="000A5966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9C586F" w:rsidRPr="00237FEB">
        <w:rPr>
          <w:color w:val="000000"/>
          <w:sz w:val="22"/>
          <w:szCs w:val="22"/>
        </w:rPr>
        <w:t>Zamawiający nie przewiduje zawarcia umowy ramowej.</w:t>
      </w:r>
    </w:p>
    <w:p w14:paraId="5A3DD6E2" w14:textId="5EAA8EDA" w:rsidR="009C586F" w:rsidRPr="009F78EF" w:rsidRDefault="009C586F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/>
          <w:sz w:val="22"/>
          <w:szCs w:val="22"/>
        </w:rPr>
      </w:pPr>
      <w:r w:rsidRPr="009F78EF">
        <w:rPr>
          <w:color w:val="000000"/>
          <w:sz w:val="22"/>
          <w:szCs w:val="22"/>
        </w:rPr>
        <w:t xml:space="preserve">Zamawiający nie przewiduje udzielenia zamówień, o których mowa w art. 214 ust. 1 pkt 7 </w:t>
      </w:r>
      <w:r w:rsidR="003361EE">
        <w:rPr>
          <w:color w:val="000000"/>
          <w:sz w:val="22"/>
          <w:szCs w:val="22"/>
        </w:rPr>
        <w:t xml:space="preserve">i 8 </w:t>
      </w:r>
      <w:r w:rsidR="00A05177">
        <w:rPr>
          <w:color w:val="000000"/>
          <w:sz w:val="22"/>
          <w:szCs w:val="22"/>
        </w:rPr>
        <w:t xml:space="preserve">ustawy </w:t>
      </w:r>
      <w:proofErr w:type="spellStart"/>
      <w:r w:rsidRPr="009F78EF">
        <w:rPr>
          <w:color w:val="000000"/>
          <w:sz w:val="22"/>
          <w:szCs w:val="22"/>
        </w:rPr>
        <w:t>Pzp</w:t>
      </w:r>
      <w:proofErr w:type="spellEnd"/>
      <w:r w:rsidRPr="009F78EF">
        <w:rPr>
          <w:color w:val="000000"/>
          <w:sz w:val="22"/>
          <w:szCs w:val="22"/>
        </w:rPr>
        <w:t xml:space="preserve">. </w:t>
      </w:r>
    </w:p>
    <w:p w14:paraId="16D5A51A" w14:textId="125A4F96" w:rsidR="009C586F" w:rsidRPr="000A5966" w:rsidRDefault="009C586F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ind w:left="567" w:hanging="567"/>
        <w:rPr>
          <w:color w:val="000000"/>
          <w:sz w:val="22"/>
          <w:szCs w:val="22"/>
        </w:rPr>
      </w:pPr>
      <w:r w:rsidRPr="000A5966">
        <w:rPr>
          <w:color w:val="000000"/>
          <w:sz w:val="22"/>
          <w:szCs w:val="22"/>
        </w:rPr>
        <w:lastRenderedPageBreak/>
        <w:t>Zamawiający nie przewiduje rozliczenia w walutach obcych. Wszelkie rozliczenia pomiędzy Wykonawcą a Zamawiającym będą dokonywane w złotych polskich (PLN).</w:t>
      </w:r>
    </w:p>
    <w:p w14:paraId="1D2BA6B2" w14:textId="17344782" w:rsidR="009C586F" w:rsidRDefault="009F78EF" w:rsidP="008D7700">
      <w:p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</w:t>
      </w:r>
      <w:r w:rsidR="005C7C39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</w:t>
      </w:r>
      <w:r w:rsidR="00F03CE6">
        <w:rPr>
          <w:color w:val="000000"/>
          <w:sz w:val="22"/>
          <w:szCs w:val="22"/>
        </w:rPr>
        <w:t xml:space="preserve"> </w:t>
      </w:r>
      <w:r w:rsidR="009C586F">
        <w:rPr>
          <w:color w:val="000000"/>
          <w:sz w:val="22"/>
          <w:szCs w:val="22"/>
        </w:rPr>
        <w:t>Zamawiający nie przewiduje wyboru najkorzystniejszej oferty z zastosowaniem aukcji elektronicznej.</w:t>
      </w:r>
    </w:p>
    <w:p w14:paraId="332C0CEF" w14:textId="390A1DF1" w:rsidR="00FF0322" w:rsidRPr="000A5966" w:rsidRDefault="005C7C39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9C586F" w:rsidRPr="000A5966">
        <w:rPr>
          <w:color w:val="000000"/>
          <w:sz w:val="22"/>
          <w:szCs w:val="22"/>
        </w:rPr>
        <w:t xml:space="preserve">Zamawiający nie przewiduje zwrotu kosztów udziału w postępowaniu. </w:t>
      </w:r>
    </w:p>
    <w:p w14:paraId="236A7BF9" w14:textId="03FBDA6E" w:rsidR="00FF0322" w:rsidRPr="000A5966" w:rsidRDefault="00FF0322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/>
          <w:sz w:val="22"/>
          <w:szCs w:val="22"/>
        </w:rPr>
      </w:pPr>
      <w:r w:rsidRPr="000A5966">
        <w:rPr>
          <w:bCs/>
          <w:sz w:val="22"/>
          <w:szCs w:val="22"/>
        </w:rPr>
        <w:t xml:space="preserve">Stosownie do art. 95 ust. 1 ustawy </w:t>
      </w:r>
      <w:proofErr w:type="spellStart"/>
      <w:r w:rsidRPr="000A5966">
        <w:rPr>
          <w:bCs/>
          <w:sz w:val="22"/>
          <w:szCs w:val="22"/>
        </w:rPr>
        <w:t>Pzp</w:t>
      </w:r>
      <w:proofErr w:type="spellEnd"/>
      <w:r w:rsidRPr="000A5966">
        <w:rPr>
          <w:bCs/>
          <w:sz w:val="22"/>
          <w:szCs w:val="22"/>
        </w:rPr>
        <w:t xml:space="preserve"> </w:t>
      </w:r>
      <w:r w:rsidRPr="000A5966">
        <w:rPr>
          <w:sz w:val="22"/>
          <w:szCs w:val="22"/>
        </w:rPr>
        <w:t xml:space="preserve">Zamawiający wymaga zatrudnienia przez Wykonawcę lub podwykonawcę na podstawie </w:t>
      </w:r>
      <w:r w:rsidRPr="007A15F6">
        <w:rPr>
          <w:sz w:val="22"/>
          <w:szCs w:val="22"/>
        </w:rPr>
        <w:t xml:space="preserve">stosunku pracy, </w:t>
      </w:r>
      <w:r w:rsidR="003949DB" w:rsidRPr="007A15F6">
        <w:rPr>
          <w:rFonts w:eastAsia="Arial"/>
          <w:color w:val="000000"/>
          <w:sz w:val="22"/>
          <w:szCs w:val="22"/>
        </w:rPr>
        <w:t xml:space="preserve">w sposób określony </w:t>
      </w:r>
      <w:r w:rsidR="00975B39">
        <w:rPr>
          <w:rFonts w:eastAsia="Arial"/>
          <w:color w:val="000000"/>
          <w:sz w:val="22"/>
          <w:szCs w:val="22"/>
        </w:rPr>
        <w:t xml:space="preserve">                           </w:t>
      </w:r>
      <w:r w:rsidR="003949DB" w:rsidRPr="007A15F6">
        <w:rPr>
          <w:rFonts w:eastAsia="Arial"/>
          <w:color w:val="000000"/>
          <w:sz w:val="22"/>
          <w:szCs w:val="22"/>
        </w:rPr>
        <w:t xml:space="preserve">w art. 22 § 1 </w:t>
      </w:r>
      <w:r w:rsidRPr="007A15F6">
        <w:rPr>
          <w:sz w:val="22"/>
          <w:szCs w:val="22"/>
        </w:rPr>
        <w:t>ustawy z dnia 26 czerwca 1974 r. Kodeks pracy (</w:t>
      </w:r>
      <w:proofErr w:type="spellStart"/>
      <w:r w:rsidRPr="007A15F6">
        <w:rPr>
          <w:sz w:val="22"/>
          <w:szCs w:val="22"/>
        </w:rPr>
        <w:t>t.j</w:t>
      </w:r>
      <w:proofErr w:type="spellEnd"/>
      <w:r w:rsidRPr="007A15F6">
        <w:rPr>
          <w:sz w:val="22"/>
          <w:szCs w:val="22"/>
        </w:rPr>
        <w:t xml:space="preserve">. Dz. U. z 2022 r. poz. 1510 z </w:t>
      </w:r>
      <w:proofErr w:type="spellStart"/>
      <w:r w:rsidRPr="007A15F6">
        <w:rPr>
          <w:sz w:val="22"/>
          <w:szCs w:val="22"/>
        </w:rPr>
        <w:t>późn</w:t>
      </w:r>
      <w:proofErr w:type="spellEnd"/>
      <w:r w:rsidRPr="007A15F6">
        <w:rPr>
          <w:sz w:val="22"/>
          <w:szCs w:val="22"/>
        </w:rPr>
        <w:t>. zm.), osoby/osób wykonujących następujące</w:t>
      </w:r>
      <w:r w:rsidRPr="000A5966">
        <w:rPr>
          <w:sz w:val="22"/>
          <w:szCs w:val="22"/>
        </w:rPr>
        <w:t xml:space="preserve"> czynn</w:t>
      </w:r>
      <w:r w:rsidRPr="000D1CD2">
        <w:rPr>
          <w:sz w:val="22"/>
          <w:szCs w:val="22"/>
        </w:rPr>
        <w:t xml:space="preserve">ości w zakresie realizacji </w:t>
      </w:r>
      <w:r w:rsidRPr="00451A85">
        <w:rPr>
          <w:color w:val="000000" w:themeColor="text1"/>
          <w:sz w:val="22"/>
          <w:szCs w:val="22"/>
        </w:rPr>
        <w:t xml:space="preserve">zamówienia tj.: </w:t>
      </w:r>
      <w:r w:rsidR="000D1CD2" w:rsidRPr="00451A85">
        <w:rPr>
          <w:color w:val="000000" w:themeColor="text1"/>
          <w:sz w:val="22"/>
          <w:szCs w:val="22"/>
        </w:rPr>
        <w:t>w zakresie druku plakatów oraz Obsługi Gablot SIM.</w:t>
      </w:r>
    </w:p>
    <w:p w14:paraId="3EB289D0" w14:textId="77777777" w:rsidR="00FF0322" w:rsidRPr="008E4AD3" w:rsidRDefault="00FF0322" w:rsidP="005C7C39">
      <w:pPr>
        <w:pStyle w:val="Tekstpodstawowy"/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</w:p>
    <w:p w14:paraId="663C918A" w14:textId="4729528B" w:rsidR="00FF0322" w:rsidRPr="00C9710C" w:rsidRDefault="000A5966" w:rsidP="005C7C39">
      <w:pPr>
        <w:pStyle w:val="Akapitzlist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F0322" w:rsidRPr="008E4AD3">
        <w:rPr>
          <w:sz w:val="22"/>
          <w:szCs w:val="22"/>
        </w:rPr>
        <w:t>W przypadku, gdy przedmiot zamówienia będzie wykonywany samodzielnie przez osobę prowadząca jednoosobową działalność, niezatrudniającą do realizacji usług stanowiących przedmiot zamówienia żadnej dodatkowej osoby Wykonawcę</w:t>
      </w:r>
      <w:r w:rsidR="00FF0322" w:rsidRPr="00C9710C">
        <w:rPr>
          <w:sz w:val="22"/>
          <w:szCs w:val="22"/>
        </w:rPr>
        <w:t xml:space="preserve"> takiego nie dotyczą wymagania określone w art. 95 ust. 1 ustawy </w:t>
      </w:r>
      <w:proofErr w:type="spellStart"/>
      <w:r w:rsidR="00FF0322" w:rsidRPr="00C9710C">
        <w:rPr>
          <w:sz w:val="22"/>
          <w:szCs w:val="22"/>
        </w:rPr>
        <w:t>P</w:t>
      </w:r>
      <w:r w:rsidR="00AB64B5">
        <w:rPr>
          <w:sz w:val="22"/>
          <w:szCs w:val="22"/>
        </w:rPr>
        <w:t>zp</w:t>
      </w:r>
      <w:proofErr w:type="spellEnd"/>
      <w:r w:rsidR="00FF0322" w:rsidRPr="00C9710C">
        <w:rPr>
          <w:sz w:val="22"/>
          <w:szCs w:val="22"/>
        </w:rPr>
        <w:t>.</w:t>
      </w:r>
    </w:p>
    <w:p w14:paraId="3CA83F50" w14:textId="1A2BD006" w:rsidR="00FF0322" w:rsidRPr="00E35F5A" w:rsidRDefault="00FF0322" w:rsidP="005C7C39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A596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E35F5A">
        <w:rPr>
          <w:sz w:val="22"/>
          <w:szCs w:val="22"/>
        </w:rPr>
        <w:t xml:space="preserve">Szczegółowe wymagania dotyczące realizacji oraz egzekwowania wymogu zatrudnienia na podstawie stosunku pracy zostały określone </w:t>
      </w:r>
      <w:r>
        <w:rPr>
          <w:sz w:val="22"/>
          <w:szCs w:val="22"/>
        </w:rPr>
        <w:t>w projek</w:t>
      </w:r>
      <w:r w:rsidR="001304DF">
        <w:rPr>
          <w:sz w:val="22"/>
          <w:szCs w:val="22"/>
        </w:rPr>
        <w:t>towanych postanowieniach</w:t>
      </w:r>
      <w:r w:rsidRPr="00E35F5A">
        <w:rPr>
          <w:sz w:val="22"/>
          <w:szCs w:val="22"/>
        </w:rPr>
        <w:t xml:space="preserve"> </w:t>
      </w:r>
      <w:r w:rsidR="001304DF">
        <w:rPr>
          <w:sz w:val="22"/>
          <w:szCs w:val="22"/>
        </w:rPr>
        <w:t xml:space="preserve">umownych </w:t>
      </w:r>
      <w:r w:rsidRPr="00E35F5A">
        <w:rPr>
          <w:sz w:val="22"/>
          <w:szCs w:val="22"/>
        </w:rPr>
        <w:t>stanowi</w:t>
      </w:r>
      <w:r w:rsidR="001304DF">
        <w:rPr>
          <w:sz w:val="22"/>
          <w:szCs w:val="22"/>
        </w:rPr>
        <w:t xml:space="preserve">ących </w:t>
      </w:r>
      <w:r w:rsidRPr="00E35F5A">
        <w:rPr>
          <w:b/>
          <w:bCs/>
          <w:color w:val="0070C0"/>
          <w:sz w:val="22"/>
          <w:szCs w:val="22"/>
        </w:rPr>
        <w:t xml:space="preserve"> </w:t>
      </w:r>
      <w:r w:rsidRPr="00E35F5A">
        <w:rPr>
          <w:b/>
          <w:bCs/>
          <w:i/>
          <w:iCs/>
          <w:color w:val="0070C0"/>
          <w:sz w:val="22"/>
          <w:szCs w:val="22"/>
        </w:rPr>
        <w:t xml:space="preserve">Załącznik </w:t>
      </w:r>
      <w:r w:rsidRPr="00577341">
        <w:rPr>
          <w:b/>
          <w:bCs/>
          <w:i/>
          <w:iCs/>
          <w:color w:val="0070C0"/>
          <w:sz w:val="22"/>
          <w:szCs w:val="22"/>
        </w:rPr>
        <w:t>nr 5</w:t>
      </w:r>
      <w:r>
        <w:rPr>
          <w:b/>
          <w:bCs/>
          <w:i/>
          <w:iCs/>
          <w:color w:val="0070C0"/>
          <w:sz w:val="22"/>
          <w:szCs w:val="22"/>
        </w:rPr>
        <w:t xml:space="preserve"> </w:t>
      </w:r>
      <w:r>
        <w:rPr>
          <w:b/>
          <w:i/>
          <w:color w:val="0070C0"/>
          <w:sz w:val="22"/>
          <w:szCs w:val="22"/>
        </w:rPr>
        <w:t>SWZ.</w:t>
      </w:r>
    </w:p>
    <w:p w14:paraId="1D91B449" w14:textId="5D124BF9" w:rsidR="00FF0322" w:rsidRPr="000A5966" w:rsidRDefault="00FF0322">
      <w:pPr>
        <w:pStyle w:val="Akapitzlist"/>
        <w:numPr>
          <w:ilvl w:val="1"/>
          <w:numId w:val="24"/>
        </w:numPr>
        <w:ind w:left="567" w:hanging="567"/>
        <w:rPr>
          <w:sz w:val="22"/>
          <w:szCs w:val="22"/>
        </w:rPr>
      </w:pPr>
      <w:r w:rsidRPr="000A5966">
        <w:rPr>
          <w:bCs/>
          <w:sz w:val="22"/>
          <w:szCs w:val="22"/>
        </w:rPr>
        <w:t xml:space="preserve">Zamawiający nie przewiduje wymagań w zakresie zatrudnienia osób, o których mowa </w:t>
      </w:r>
      <w:r w:rsidRPr="000A5966">
        <w:rPr>
          <w:bCs/>
          <w:sz w:val="22"/>
          <w:szCs w:val="22"/>
        </w:rPr>
        <w:br/>
        <w:t xml:space="preserve">  w art. 96 ust. 2 pkt 2 ustawy </w:t>
      </w:r>
      <w:proofErr w:type="spellStart"/>
      <w:r w:rsidRPr="000A5966">
        <w:rPr>
          <w:bCs/>
          <w:sz w:val="22"/>
          <w:szCs w:val="22"/>
        </w:rPr>
        <w:t>P</w:t>
      </w:r>
      <w:r w:rsidR="00AB64B5">
        <w:rPr>
          <w:bCs/>
          <w:sz w:val="22"/>
          <w:szCs w:val="22"/>
        </w:rPr>
        <w:t>zp</w:t>
      </w:r>
      <w:proofErr w:type="spellEnd"/>
      <w:r w:rsidRPr="000A5966">
        <w:rPr>
          <w:bCs/>
          <w:sz w:val="22"/>
          <w:szCs w:val="22"/>
        </w:rPr>
        <w:t>.</w:t>
      </w:r>
    </w:p>
    <w:p w14:paraId="79BE0E49" w14:textId="2C4B6A84" w:rsidR="00FF0322" w:rsidRPr="00C9710C" w:rsidRDefault="00FF0322">
      <w:pPr>
        <w:pStyle w:val="Akapitzlist"/>
        <w:numPr>
          <w:ilvl w:val="1"/>
          <w:numId w:val="24"/>
        </w:numPr>
        <w:ind w:left="567" w:hanging="567"/>
        <w:rPr>
          <w:sz w:val="22"/>
          <w:szCs w:val="22"/>
        </w:rPr>
      </w:pPr>
      <w:r w:rsidRPr="00C9710C">
        <w:rPr>
          <w:bCs/>
          <w:sz w:val="22"/>
          <w:szCs w:val="22"/>
        </w:rPr>
        <w:t xml:space="preserve">Zamawiający nie zastrzega możliwości ubiegania się o udzielenie zamówienia wyłącznie </w:t>
      </w:r>
      <w:r>
        <w:rPr>
          <w:bCs/>
          <w:sz w:val="22"/>
          <w:szCs w:val="22"/>
        </w:rPr>
        <w:t xml:space="preserve">  </w:t>
      </w:r>
      <w:r w:rsidRPr="00C9710C">
        <w:rPr>
          <w:bCs/>
          <w:sz w:val="22"/>
          <w:szCs w:val="22"/>
        </w:rPr>
        <w:t xml:space="preserve">przez wykonawców, o których mowa w art. 94 </w:t>
      </w:r>
      <w:r>
        <w:rPr>
          <w:bCs/>
          <w:sz w:val="22"/>
          <w:szCs w:val="22"/>
        </w:rPr>
        <w:t xml:space="preserve">ustawy </w:t>
      </w:r>
      <w:proofErr w:type="spellStart"/>
      <w:r w:rsidRPr="00C9710C">
        <w:rPr>
          <w:bCs/>
          <w:sz w:val="22"/>
          <w:szCs w:val="22"/>
        </w:rPr>
        <w:t>P</w:t>
      </w:r>
      <w:r w:rsidR="00AB64B5">
        <w:rPr>
          <w:bCs/>
          <w:sz w:val="22"/>
          <w:szCs w:val="22"/>
        </w:rPr>
        <w:t>zp</w:t>
      </w:r>
      <w:proofErr w:type="spellEnd"/>
      <w:r w:rsidRPr="00C9710C">
        <w:rPr>
          <w:bCs/>
          <w:sz w:val="22"/>
          <w:szCs w:val="22"/>
        </w:rPr>
        <w:t>.</w:t>
      </w:r>
    </w:p>
    <w:p w14:paraId="0B370873" w14:textId="55976C9C" w:rsidR="00FF0322" w:rsidRPr="00C9710C" w:rsidRDefault="00FF0322">
      <w:pPr>
        <w:pStyle w:val="Akapitzlist"/>
        <w:numPr>
          <w:ilvl w:val="1"/>
          <w:numId w:val="24"/>
        </w:numPr>
        <w:ind w:left="567" w:hanging="567"/>
        <w:rPr>
          <w:sz w:val="22"/>
          <w:szCs w:val="22"/>
        </w:rPr>
      </w:pPr>
      <w:r w:rsidRPr="00C9710C">
        <w:rPr>
          <w:bCs/>
          <w:sz w:val="22"/>
          <w:szCs w:val="22"/>
        </w:rPr>
        <w:t xml:space="preserve">Zamawiający nie przewiduje możliwości złożenia ofert w postaci katalogów elektronicznych lub dołączenia katalogów elektronicznych do oferty, w sytuacji określonej w art. 93 </w:t>
      </w:r>
      <w:r>
        <w:rPr>
          <w:bCs/>
          <w:sz w:val="22"/>
          <w:szCs w:val="22"/>
        </w:rPr>
        <w:t xml:space="preserve">ustawy </w:t>
      </w:r>
      <w:proofErr w:type="spellStart"/>
      <w:r w:rsidRPr="00C9710C">
        <w:rPr>
          <w:bCs/>
          <w:sz w:val="22"/>
          <w:szCs w:val="22"/>
        </w:rPr>
        <w:t>P</w:t>
      </w:r>
      <w:r w:rsidR="00AB64B5">
        <w:rPr>
          <w:bCs/>
          <w:sz w:val="22"/>
          <w:szCs w:val="22"/>
        </w:rPr>
        <w:t>zp</w:t>
      </w:r>
      <w:proofErr w:type="spellEnd"/>
      <w:r w:rsidRPr="00C9710C">
        <w:rPr>
          <w:bCs/>
          <w:sz w:val="22"/>
          <w:szCs w:val="22"/>
        </w:rPr>
        <w:t>.</w:t>
      </w:r>
    </w:p>
    <w:p w14:paraId="594BD60E" w14:textId="7C880A40" w:rsidR="00FF0322" w:rsidRPr="00622A1F" w:rsidRDefault="00FF0322">
      <w:pPr>
        <w:pStyle w:val="Akapitzlist"/>
        <w:numPr>
          <w:ilvl w:val="1"/>
          <w:numId w:val="24"/>
        </w:numPr>
        <w:ind w:left="567" w:hanging="567"/>
        <w:rPr>
          <w:sz w:val="22"/>
          <w:szCs w:val="22"/>
        </w:rPr>
      </w:pPr>
      <w:r w:rsidRPr="00C9710C">
        <w:rPr>
          <w:b/>
          <w:sz w:val="22"/>
          <w:szCs w:val="22"/>
        </w:rPr>
        <w:t>Warunki płatności</w:t>
      </w:r>
      <w:r w:rsidRPr="00C9710C">
        <w:rPr>
          <w:sz w:val="22"/>
          <w:szCs w:val="22"/>
        </w:rPr>
        <w:t>:</w:t>
      </w:r>
      <w:r w:rsidRPr="00C9710C">
        <w:rPr>
          <w:b/>
          <w:sz w:val="22"/>
          <w:szCs w:val="22"/>
        </w:rPr>
        <w:t xml:space="preserve"> </w:t>
      </w:r>
      <w:r w:rsidRPr="00C9710C">
        <w:rPr>
          <w:sz w:val="22"/>
          <w:szCs w:val="22"/>
        </w:rPr>
        <w:t xml:space="preserve">szczegółowe warunki i sposób płatności zostały określone </w:t>
      </w:r>
      <w:r w:rsidRPr="00C9710C">
        <w:rPr>
          <w:sz w:val="22"/>
          <w:szCs w:val="22"/>
        </w:rPr>
        <w:br/>
        <w:t>w projek</w:t>
      </w:r>
      <w:r w:rsidR="002C5FA9">
        <w:rPr>
          <w:sz w:val="22"/>
          <w:szCs w:val="22"/>
        </w:rPr>
        <w:t>towanych postanowieniach umownych</w:t>
      </w:r>
      <w:r w:rsidRPr="00C9710C">
        <w:rPr>
          <w:sz w:val="22"/>
          <w:szCs w:val="22"/>
        </w:rPr>
        <w:t xml:space="preserve"> stanowiący</w:t>
      </w:r>
      <w:r w:rsidR="002C5FA9">
        <w:rPr>
          <w:sz w:val="22"/>
          <w:szCs w:val="22"/>
        </w:rPr>
        <w:t>ch</w:t>
      </w:r>
      <w:r w:rsidRPr="00C9710C">
        <w:rPr>
          <w:sz w:val="22"/>
          <w:szCs w:val="22"/>
        </w:rPr>
        <w:t xml:space="preserve"> </w:t>
      </w:r>
      <w:r w:rsidRPr="0064721B">
        <w:rPr>
          <w:b/>
          <w:i/>
          <w:color w:val="0070C0"/>
          <w:sz w:val="22"/>
          <w:szCs w:val="22"/>
        </w:rPr>
        <w:t>Załącznik nr 5</w:t>
      </w:r>
      <w:r>
        <w:rPr>
          <w:b/>
          <w:i/>
          <w:color w:val="0070C0"/>
          <w:sz w:val="22"/>
          <w:szCs w:val="22"/>
        </w:rPr>
        <w:t xml:space="preserve"> SWZ.</w:t>
      </w:r>
    </w:p>
    <w:p w14:paraId="4D5FAC5B" w14:textId="77777777" w:rsidR="00FF0322" w:rsidRPr="00C9710C" w:rsidRDefault="00FF0322">
      <w:pPr>
        <w:pStyle w:val="Akapitzlist"/>
        <w:numPr>
          <w:ilvl w:val="1"/>
          <w:numId w:val="24"/>
        </w:numPr>
        <w:ind w:left="567" w:hanging="567"/>
        <w:rPr>
          <w:sz w:val="22"/>
          <w:szCs w:val="22"/>
        </w:rPr>
      </w:pPr>
      <w:r w:rsidRPr="00C9710C">
        <w:rPr>
          <w:b/>
          <w:sz w:val="22"/>
          <w:szCs w:val="22"/>
        </w:rPr>
        <w:t>Podwykonawstwo:</w:t>
      </w:r>
    </w:p>
    <w:p w14:paraId="663554E5" w14:textId="77777777" w:rsidR="000A5966" w:rsidRPr="000A5966" w:rsidRDefault="00FF0322">
      <w:pPr>
        <w:pStyle w:val="Tekstpodstawowy"/>
        <w:numPr>
          <w:ilvl w:val="3"/>
          <w:numId w:val="24"/>
        </w:numPr>
        <w:spacing w:before="120" w:after="60"/>
        <w:ind w:left="1560" w:hanging="993"/>
        <w:rPr>
          <w:b/>
          <w:sz w:val="22"/>
          <w:szCs w:val="22"/>
        </w:rPr>
      </w:pPr>
      <w:r w:rsidRPr="002A526B">
        <w:rPr>
          <w:sz w:val="22"/>
          <w:szCs w:val="22"/>
        </w:rPr>
        <w:t>Zamawiający nie ogranicza udziału podwykonawców w wykonaniu zamówienia.</w:t>
      </w:r>
    </w:p>
    <w:p w14:paraId="16A134A1" w14:textId="20473126" w:rsidR="00FF0322" w:rsidRPr="000A5966" w:rsidRDefault="00FF0322">
      <w:pPr>
        <w:pStyle w:val="Tekstpodstawowy"/>
        <w:numPr>
          <w:ilvl w:val="3"/>
          <w:numId w:val="24"/>
        </w:numPr>
        <w:spacing w:before="120" w:after="60"/>
        <w:ind w:left="1560" w:hanging="993"/>
        <w:rPr>
          <w:b/>
          <w:sz w:val="22"/>
          <w:szCs w:val="22"/>
        </w:rPr>
      </w:pPr>
      <w:r w:rsidRPr="000A5966">
        <w:rPr>
          <w:sz w:val="22"/>
          <w:szCs w:val="22"/>
        </w:rPr>
        <w:t xml:space="preserve">W przypadku powierzenia realizacji części zamówienia Podwykonawcom, Wykonawca zobowiązany jest do wskazania w formularzu ofertowym </w:t>
      </w:r>
      <w:r w:rsidRPr="000A5966">
        <w:rPr>
          <w:color w:val="0070C0"/>
          <w:sz w:val="22"/>
          <w:szCs w:val="22"/>
        </w:rPr>
        <w:t>(</w:t>
      </w:r>
      <w:r w:rsidRPr="000A5966">
        <w:rPr>
          <w:b/>
          <w:i/>
          <w:color w:val="0070C0"/>
          <w:sz w:val="22"/>
          <w:szCs w:val="22"/>
        </w:rPr>
        <w:t>Załącznik nr 1 do SWZ</w:t>
      </w:r>
      <w:r w:rsidRPr="000A5966">
        <w:rPr>
          <w:color w:val="0070C0"/>
          <w:sz w:val="22"/>
          <w:szCs w:val="22"/>
        </w:rPr>
        <w:t xml:space="preserve">) </w:t>
      </w:r>
      <w:r w:rsidRPr="000A5966">
        <w:rPr>
          <w:sz w:val="22"/>
          <w:szCs w:val="22"/>
        </w:rPr>
        <w:t>tej części zamówienia, której realizację powierzy Podwykonawcy oraz, o ile jest to wiadome, podania wykazu proponowanych Podwykonawców. W przypadku braku takiego oświadczenia Zamawiający uzna, iż Wykonawca będzie realizował zamówienie bez udziału Podwykonawców.</w:t>
      </w:r>
    </w:p>
    <w:p w14:paraId="416CBBDC" w14:textId="735D31DC" w:rsidR="00FF0322" w:rsidRPr="00CD5732" w:rsidRDefault="00E87F5A" w:rsidP="00E87F5A">
      <w:pPr>
        <w:widowControl w:val="0"/>
        <w:tabs>
          <w:tab w:val="left" w:pos="567"/>
        </w:tabs>
        <w:autoSpaceDE w:val="0"/>
        <w:autoSpaceDN w:val="0"/>
        <w:spacing w:after="0"/>
        <w:ind w:left="1560" w:hanging="15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FF0322" w:rsidRPr="00E87F5A">
        <w:rPr>
          <w:b/>
          <w:bCs/>
          <w:sz w:val="22"/>
          <w:szCs w:val="22"/>
        </w:rPr>
        <w:t>UWAGA:</w:t>
      </w:r>
      <w:r w:rsidR="00FF0322" w:rsidRPr="003D19C9">
        <w:rPr>
          <w:sz w:val="22"/>
          <w:szCs w:val="22"/>
        </w:rPr>
        <w:t xml:space="preserve"> </w:t>
      </w:r>
      <w:r w:rsidR="000A5966">
        <w:rPr>
          <w:sz w:val="22"/>
          <w:szCs w:val="22"/>
        </w:rPr>
        <w:t xml:space="preserve"> </w:t>
      </w:r>
      <w:r w:rsidR="00FF0322" w:rsidRPr="003D19C9">
        <w:rPr>
          <w:sz w:val="22"/>
          <w:szCs w:val="22"/>
        </w:rPr>
        <w:t xml:space="preserve">Zamawiający informuje, iż zgodnie z art. 257 ust. 1 ustawy z dnia 11 września 2019 r. Prawo zamówień </w:t>
      </w:r>
      <w:r w:rsidR="00FF0322" w:rsidRPr="00CD5732">
        <w:rPr>
          <w:sz w:val="22"/>
          <w:szCs w:val="22"/>
        </w:rPr>
        <w:t xml:space="preserve">publicznych </w:t>
      </w:r>
      <w:r w:rsidR="00FF0322" w:rsidRPr="00CD5732">
        <w:rPr>
          <w:bCs/>
          <w:sz w:val="22"/>
          <w:szCs w:val="22"/>
        </w:rPr>
        <w:t>(</w:t>
      </w:r>
      <w:proofErr w:type="spellStart"/>
      <w:r w:rsidR="00FF0322" w:rsidRPr="00CD5732">
        <w:rPr>
          <w:rFonts w:eastAsia="Arial"/>
          <w:color w:val="000000"/>
          <w:sz w:val="22"/>
          <w:szCs w:val="22"/>
        </w:rPr>
        <w:t>t.j</w:t>
      </w:r>
      <w:proofErr w:type="spellEnd"/>
      <w:r w:rsidR="00FF0322" w:rsidRPr="00CD5732">
        <w:rPr>
          <w:rFonts w:eastAsia="Arial"/>
          <w:color w:val="000000"/>
          <w:sz w:val="22"/>
          <w:szCs w:val="22"/>
        </w:rPr>
        <w:t xml:space="preserve">. Dz. U. z 2022 r., poz. 1710 z </w:t>
      </w:r>
      <w:proofErr w:type="spellStart"/>
      <w:r w:rsidR="00FF0322" w:rsidRPr="00CD5732">
        <w:rPr>
          <w:rFonts w:eastAsia="Arial"/>
          <w:color w:val="000000"/>
          <w:sz w:val="22"/>
          <w:szCs w:val="22"/>
        </w:rPr>
        <w:t>późn</w:t>
      </w:r>
      <w:proofErr w:type="spellEnd"/>
      <w:r w:rsidR="00FF0322" w:rsidRPr="00CD5732">
        <w:rPr>
          <w:rFonts w:eastAsia="Arial"/>
          <w:color w:val="000000"/>
          <w:sz w:val="22"/>
          <w:szCs w:val="22"/>
        </w:rPr>
        <w:t>. zm.)</w:t>
      </w:r>
      <w:r w:rsidR="00FF0322" w:rsidRPr="00CD5732">
        <w:rPr>
          <w:bCs/>
          <w:sz w:val="22"/>
          <w:szCs w:val="22"/>
        </w:rPr>
        <w:t xml:space="preserve"> </w:t>
      </w:r>
      <w:r w:rsidR="00FF0322" w:rsidRPr="00CD5732">
        <w:rPr>
          <w:sz w:val="22"/>
          <w:szCs w:val="22"/>
        </w:rPr>
        <w:t>dokona unieważnienia przedmiotowego postępowania o udzielenie zamówienia jeżeli środki publiczne, które zamawiający zamierza przeznaczyć na sfinansowanie zamówienia nie zostaną mu przyznane.</w:t>
      </w:r>
    </w:p>
    <w:p w14:paraId="374FEA45" w14:textId="77777777" w:rsidR="00FF0322" w:rsidRDefault="00FF0322" w:rsidP="002B5814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p w14:paraId="41863B6D" w14:textId="77777777" w:rsidR="00FF0322" w:rsidRDefault="00FF0322" w:rsidP="00E87F5A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p w14:paraId="1F3B3609" w14:textId="77777777" w:rsidR="006E64CA" w:rsidRDefault="006E64CA" w:rsidP="00E87F5A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p w14:paraId="03DF91A8" w14:textId="77777777" w:rsidR="005C7C39" w:rsidRDefault="005C7C39" w:rsidP="00500A3D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p w14:paraId="526C1D44" w14:textId="77777777" w:rsidR="00A05177" w:rsidRPr="00940DA7" w:rsidRDefault="00A05177" w:rsidP="00500A3D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tbl>
      <w:tblPr>
        <w:tblW w:w="5083" w:type="pct"/>
        <w:tblInd w:w="-142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5"/>
      </w:tblGrid>
      <w:tr w:rsidR="004243A4" w:rsidRPr="00161DB1" w14:paraId="793C1938" w14:textId="77777777" w:rsidTr="004A7136">
        <w:tc>
          <w:tcPr>
            <w:tcW w:w="5000" w:type="pct"/>
            <w:shd w:val="clear" w:color="auto" w:fill="8DB3E2" w:themeFill="text2" w:themeFillTint="66"/>
          </w:tcPr>
          <w:p w14:paraId="740C990E" w14:textId="77777777" w:rsidR="004243A4" w:rsidRPr="00907468" w:rsidRDefault="004243A4" w:rsidP="004243A4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07468">
              <w:rPr>
                <w:b/>
                <w:smallCaps/>
                <w:sz w:val="22"/>
                <w:szCs w:val="22"/>
              </w:rPr>
              <w:lastRenderedPageBreak/>
              <w:t>Rozdział 4</w:t>
            </w:r>
          </w:p>
          <w:p w14:paraId="7FEE6F98" w14:textId="2258B40F" w:rsidR="004243A4" w:rsidRPr="00161DB1" w:rsidRDefault="004243A4" w:rsidP="004243A4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907468">
              <w:rPr>
                <w:b/>
                <w:smallCaps/>
                <w:sz w:val="22"/>
                <w:szCs w:val="22"/>
              </w:rPr>
              <w:t>Termin wykonania zamówienia</w:t>
            </w:r>
          </w:p>
        </w:tc>
      </w:tr>
    </w:tbl>
    <w:p w14:paraId="5F4483EE" w14:textId="6F1E6A23" w:rsidR="009C08DF" w:rsidRPr="00452971" w:rsidRDefault="007F6C69" w:rsidP="00BE6BC4">
      <w:pPr>
        <w:pStyle w:val="Tekstpodstawowy"/>
        <w:spacing w:before="120" w:after="0"/>
        <w:ind w:left="0" w:firstLine="0"/>
        <w:rPr>
          <w:sz w:val="22"/>
          <w:szCs w:val="22"/>
        </w:rPr>
      </w:pPr>
      <w:r w:rsidRPr="008344F4">
        <w:rPr>
          <w:b/>
          <w:sz w:val="22"/>
          <w:szCs w:val="22"/>
        </w:rPr>
        <w:t>Termin wykonania zamówienia:</w:t>
      </w:r>
      <w:r w:rsidR="00BE6BC4" w:rsidRPr="00452971">
        <w:rPr>
          <w:sz w:val="22"/>
          <w:szCs w:val="22"/>
        </w:rPr>
        <w:t xml:space="preserve"> </w:t>
      </w:r>
      <w:r w:rsidR="00B70001" w:rsidRPr="008E4AD3">
        <w:rPr>
          <w:color w:val="000000" w:themeColor="text1"/>
          <w:sz w:val="22"/>
          <w:szCs w:val="22"/>
        </w:rPr>
        <w:t xml:space="preserve">od dnia </w:t>
      </w:r>
      <w:r w:rsidR="00B70001" w:rsidRPr="00790D3C">
        <w:rPr>
          <w:color w:val="000000" w:themeColor="text1"/>
          <w:sz w:val="22"/>
          <w:szCs w:val="22"/>
        </w:rPr>
        <w:t xml:space="preserve">zawarcia umowy do dnia </w:t>
      </w:r>
      <w:r w:rsidR="006E64CA" w:rsidRPr="00790D3C">
        <w:rPr>
          <w:color w:val="000000" w:themeColor="text1"/>
          <w:sz w:val="22"/>
          <w:szCs w:val="22"/>
        </w:rPr>
        <w:t xml:space="preserve">31 </w:t>
      </w:r>
      <w:r w:rsidR="00451A85" w:rsidRPr="00790D3C">
        <w:rPr>
          <w:color w:val="000000" w:themeColor="text1"/>
          <w:sz w:val="22"/>
          <w:szCs w:val="22"/>
        </w:rPr>
        <w:t>stycznia</w:t>
      </w:r>
      <w:r w:rsidR="006E64CA" w:rsidRPr="00790D3C">
        <w:rPr>
          <w:color w:val="000000" w:themeColor="text1"/>
          <w:sz w:val="22"/>
          <w:szCs w:val="22"/>
        </w:rPr>
        <w:t xml:space="preserve"> 202</w:t>
      </w:r>
      <w:r w:rsidR="00451A85" w:rsidRPr="00790D3C">
        <w:rPr>
          <w:color w:val="000000" w:themeColor="text1"/>
          <w:sz w:val="22"/>
          <w:szCs w:val="22"/>
        </w:rPr>
        <w:t>4</w:t>
      </w:r>
      <w:r w:rsidR="006E64CA" w:rsidRPr="00790D3C">
        <w:rPr>
          <w:color w:val="000000" w:themeColor="text1"/>
          <w:sz w:val="22"/>
          <w:szCs w:val="22"/>
        </w:rPr>
        <w:t xml:space="preserve"> </w:t>
      </w:r>
      <w:r w:rsidR="00B70001" w:rsidRPr="00790D3C">
        <w:rPr>
          <w:color w:val="000000" w:themeColor="text1"/>
          <w:sz w:val="22"/>
          <w:szCs w:val="22"/>
        </w:rPr>
        <w:t xml:space="preserve">roku  </w:t>
      </w:r>
      <w:r w:rsidR="006E64CA" w:rsidRPr="00790D3C">
        <w:rPr>
          <w:color w:val="000000" w:themeColor="text1"/>
          <w:sz w:val="22"/>
          <w:szCs w:val="22"/>
        </w:rPr>
        <w:t xml:space="preserve">                         </w:t>
      </w:r>
      <w:r w:rsidR="00B70001" w:rsidRPr="00790D3C">
        <w:rPr>
          <w:color w:val="000000" w:themeColor="text1"/>
          <w:sz w:val="22"/>
          <w:szCs w:val="22"/>
        </w:rPr>
        <w:t>lub do wyczerpania wartości przedmiotu umowy.</w:t>
      </w:r>
    </w:p>
    <w:p w14:paraId="2206CEF4" w14:textId="77777777" w:rsidR="008637A1" w:rsidRPr="00940DA7" w:rsidRDefault="008637A1" w:rsidP="000D1B39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tbl>
      <w:tblPr>
        <w:tblW w:w="5083" w:type="pct"/>
        <w:tblInd w:w="-142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5"/>
      </w:tblGrid>
      <w:tr w:rsidR="00907468" w:rsidRPr="00161DB1" w14:paraId="3E924757" w14:textId="77777777" w:rsidTr="006E2ADC">
        <w:tc>
          <w:tcPr>
            <w:tcW w:w="5000" w:type="pct"/>
            <w:shd w:val="clear" w:color="auto" w:fill="8DB3E2" w:themeFill="text2" w:themeFillTint="66"/>
          </w:tcPr>
          <w:p w14:paraId="306FC81C" w14:textId="77777777" w:rsidR="00907468" w:rsidRPr="00161DB1" w:rsidRDefault="00907468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Rozdział 5</w:t>
            </w:r>
          </w:p>
          <w:p w14:paraId="4B5CB4D6" w14:textId="77777777" w:rsidR="00907468" w:rsidRPr="00161DB1" w:rsidRDefault="00907468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161DB1">
              <w:rPr>
                <w:b/>
                <w:smallCaps/>
              </w:rPr>
              <w:t>PODSTAWY WYKLUCZENIA</w:t>
            </w:r>
          </w:p>
        </w:tc>
      </w:tr>
    </w:tbl>
    <w:p w14:paraId="0CC7A708" w14:textId="77777777" w:rsidR="00907468" w:rsidRPr="0016719C" w:rsidRDefault="00907468" w:rsidP="00907468">
      <w:pPr>
        <w:spacing w:before="120" w:after="0" w:line="276" w:lineRule="auto"/>
        <w:ind w:left="-57" w:firstLine="0"/>
        <w:rPr>
          <w:b/>
          <w:sz w:val="22"/>
          <w:szCs w:val="22"/>
        </w:rPr>
      </w:pPr>
      <w:r w:rsidRPr="0016719C">
        <w:rPr>
          <w:b/>
          <w:sz w:val="22"/>
          <w:szCs w:val="22"/>
        </w:rPr>
        <w:t>O udzielenie zamówienia mogą ubiegać się Wykonawcy, którzy nie podlegają wykluczeniu                        z postępowania o udzielenie zamówienia.</w:t>
      </w:r>
    </w:p>
    <w:p w14:paraId="625F89E3" w14:textId="77777777" w:rsidR="00907468" w:rsidRPr="0016719C" w:rsidRDefault="00907468" w:rsidP="00907468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bCs/>
          <w:sz w:val="22"/>
          <w:szCs w:val="22"/>
        </w:rPr>
        <w:t>5.1.</w:t>
      </w:r>
      <w:r w:rsidRPr="0016719C">
        <w:rPr>
          <w:b/>
          <w:sz w:val="22"/>
          <w:szCs w:val="22"/>
        </w:rPr>
        <w:t xml:space="preserve">  </w:t>
      </w:r>
      <w:r w:rsidRPr="0016719C">
        <w:rPr>
          <w:sz w:val="22"/>
          <w:szCs w:val="22"/>
        </w:rPr>
        <w:t xml:space="preserve">Zamawiający z udziału w postępowaniu </w:t>
      </w:r>
      <w:r w:rsidRPr="0016719C">
        <w:rPr>
          <w:b/>
          <w:sz w:val="22"/>
          <w:szCs w:val="22"/>
        </w:rPr>
        <w:t xml:space="preserve">wykluczy </w:t>
      </w:r>
      <w:r w:rsidRPr="0016719C">
        <w:rPr>
          <w:sz w:val="22"/>
          <w:szCs w:val="22"/>
        </w:rPr>
        <w:t xml:space="preserve">wykonawcę, wobec którego zachodzi,                 co najmniej jedna z przesłanek określonych w art. 108 ust. 1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>.</w:t>
      </w:r>
    </w:p>
    <w:p w14:paraId="0639BB36" w14:textId="77777777" w:rsidR="00907468" w:rsidRPr="0016719C" w:rsidRDefault="00907468" w:rsidP="00907468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5.2. Zamawiający </w:t>
      </w:r>
      <w:r w:rsidRPr="0016719C">
        <w:rPr>
          <w:b/>
          <w:bCs/>
          <w:sz w:val="22"/>
          <w:szCs w:val="22"/>
        </w:rPr>
        <w:t>nie wykluczy</w:t>
      </w:r>
      <w:r w:rsidRPr="0016719C">
        <w:rPr>
          <w:sz w:val="22"/>
          <w:szCs w:val="22"/>
        </w:rPr>
        <w:t xml:space="preserve"> </w:t>
      </w:r>
      <w:r w:rsidRPr="00343F78">
        <w:rPr>
          <w:sz w:val="22"/>
          <w:szCs w:val="22"/>
        </w:rPr>
        <w:t xml:space="preserve">Wykonawcy podlegającego wykluczeniu na podstawie okoliczności wymienionych w art. 108 ust. 1 pkt 1, 2 </w:t>
      </w:r>
      <w:r>
        <w:rPr>
          <w:sz w:val="22"/>
          <w:szCs w:val="22"/>
        </w:rPr>
        <w:t xml:space="preserve">i </w:t>
      </w:r>
      <w:r w:rsidRPr="00343F78">
        <w:rPr>
          <w:sz w:val="22"/>
          <w:szCs w:val="22"/>
        </w:rPr>
        <w:t>5), jeżeli Wykonawca udowodni Zamawiającemu, że spełnił łącznie przesłanki określone w art. 110</w:t>
      </w:r>
      <w:r w:rsidRPr="0016719C">
        <w:rPr>
          <w:sz w:val="22"/>
          <w:szCs w:val="22"/>
        </w:rPr>
        <w:t xml:space="preserve"> ust. 2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>.</w:t>
      </w:r>
    </w:p>
    <w:p w14:paraId="6FCFAFC0" w14:textId="77777777" w:rsidR="00907468" w:rsidRPr="0016719C" w:rsidRDefault="00907468" w:rsidP="00907468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5.3.  Zamawiający z udziału w postępowaniu </w:t>
      </w:r>
      <w:r w:rsidRPr="0016719C">
        <w:rPr>
          <w:b/>
          <w:sz w:val="22"/>
          <w:szCs w:val="22"/>
        </w:rPr>
        <w:t xml:space="preserve">wykluczy </w:t>
      </w:r>
      <w:r w:rsidRPr="0016719C">
        <w:rPr>
          <w:sz w:val="22"/>
          <w:szCs w:val="22"/>
        </w:rPr>
        <w:t xml:space="preserve">wykonawcę, wobec którego zachodzi przesłanka określona w art. 109 ust. 1 pkt 1)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>.</w:t>
      </w:r>
    </w:p>
    <w:p w14:paraId="5B5EAF02" w14:textId="63E48ADE" w:rsidR="00F6236A" w:rsidRPr="006E1E9C" w:rsidRDefault="00907468" w:rsidP="00F6236A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5.4.  </w:t>
      </w:r>
      <w:r w:rsidR="00F6236A">
        <w:rPr>
          <w:sz w:val="22"/>
          <w:szCs w:val="22"/>
        </w:rPr>
        <w:t xml:space="preserve">Zamawiający z udziału </w:t>
      </w:r>
      <w:r w:rsidR="00F6236A" w:rsidRPr="006E1E9C">
        <w:rPr>
          <w:sz w:val="22"/>
          <w:szCs w:val="22"/>
        </w:rPr>
        <w:t xml:space="preserve">w postępowaniu </w:t>
      </w:r>
      <w:r w:rsidR="00F6236A" w:rsidRPr="006E1E9C">
        <w:rPr>
          <w:b/>
          <w:sz w:val="22"/>
          <w:szCs w:val="22"/>
        </w:rPr>
        <w:t xml:space="preserve">wykluczy </w:t>
      </w:r>
      <w:r w:rsidR="00F6236A" w:rsidRPr="006E1E9C">
        <w:rPr>
          <w:sz w:val="22"/>
          <w:szCs w:val="22"/>
        </w:rPr>
        <w:t xml:space="preserve">wykonawcę, wobec którego zachodzą przesłanki określone w art. 7 ust. 1 ustawy z dnia 13 kwietnia 2022 r. o szczególnych rozwiązaniach w zakresie przeciwdziałania wspieraniu agresji na Ukrainę oraz służących ochronie bezpieczeństwa narodowego </w:t>
      </w:r>
      <w:r w:rsidR="00AE5561" w:rsidRPr="006E1E9C">
        <w:rPr>
          <w:color w:val="333333"/>
          <w:sz w:val="22"/>
          <w:szCs w:val="22"/>
          <w:shd w:val="clear" w:color="auto" w:fill="FFFFFF"/>
        </w:rPr>
        <w:t>(</w:t>
      </w:r>
      <w:proofErr w:type="spellStart"/>
      <w:r w:rsidR="00AE5561" w:rsidRPr="006E1E9C">
        <w:rPr>
          <w:color w:val="333333"/>
          <w:sz w:val="22"/>
          <w:szCs w:val="22"/>
          <w:shd w:val="clear" w:color="auto" w:fill="FFFFFF"/>
        </w:rPr>
        <w:t>t.j</w:t>
      </w:r>
      <w:proofErr w:type="spellEnd"/>
      <w:r w:rsidR="00AE5561" w:rsidRPr="006E1E9C">
        <w:rPr>
          <w:color w:val="333333"/>
          <w:sz w:val="22"/>
          <w:szCs w:val="22"/>
          <w:shd w:val="clear" w:color="auto" w:fill="FFFFFF"/>
        </w:rPr>
        <w:t>. Dz. U. z 2023 r. poz. 1497).</w:t>
      </w:r>
    </w:p>
    <w:p w14:paraId="5A6CC58E" w14:textId="77777777" w:rsidR="00F6236A" w:rsidRDefault="00F6236A" w:rsidP="00F6236A">
      <w:pPr>
        <w:spacing w:after="0"/>
        <w:ind w:left="426" w:firstLine="0"/>
        <w:rPr>
          <w:sz w:val="22"/>
          <w:szCs w:val="22"/>
        </w:rPr>
      </w:pPr>
    </w:p>
    <w:p w14:paraId="19E3ACA8" w14:textId="77777777" w:rsidR="00F6236A" w:rsidRDefault="00F6236A" w:rsidP="00F6236A">
      <w:pPr>
        <w:spacing w:after="0" w:line="276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Zgodnie z treścią art. 7 ust. 1 ustawy z dnia 13 kwietnia 2022 r. </w:t>
      </w:r>
      <w:r>
        <w:rPr>
          <w:i/>
          <w:iCs/>
          <w:sz w:val="22"/>
          <w:szCs w:val="2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wyklucza się:</w:t>
      </w:r>
    </w:p>
    <w:p w14:paraId="4E637B3A" w14:textId="77777777" w:rsidR="00F6236A" w:rsidRDefault="00F6236A">
      <w:pPr>
        <w:pStyle w:val="Akapitzlist"/>
        <w:numPr>
          <w:ilvl w:val="0"/>
          <w:numId w:val="27"/>
        </w:numPr>
        <w:spacing w:after="0" w:line="276" w:lineRule="auto"/>
        <w:ind w:left="851" w:hanging="425"/>
        <w:rPr>
          <w:sz w:val="22"/>
          <w:szCs w:val="22"/>
        </w:rPr>
      </w:pPr>
      <w:r>
        <w:rPr>
          <w:b/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uczestnika konkursu wymienionego w wykazach określonych                                 w rozporządzeniu 765/2006 i rozporządzeniu 269/2014 albo wpisanego na listę                          na podstawie decyzji w sprawie wpisu   na listę rozstrzygającej  o zastosowaniu środka,                   o którym mowa w art. 1 pkt 3 ustawy;</w:t>
      </w:r>
    </w:p>
    <w:p w14:paraId="597B43E0" w14:textId="77777777" w:rsidR="00F6236A" w:rsidRDefault="00F6236A">
      <w:pPr>
        <w:pStyle w:val="Akapitzlist"/>
        <w:numPr>
          <w:ilvl w:val="0"/>
          <w:numId w:val="27"/>
        </w:numPr>
        <w:spacing w:after="0" w:line="276" w:lineRule="auto"/>
        <w:ind w:left="851" w:hanging="425"/>
        <w:rPr>
          <w:sz w:val="22"/>
          <w:szCs w:val="22"/>
        </w:rPr>
      </w:pPr>
      <w:r>
        <w:rPr>
          <w:b/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uczestnika konkursu, którego beneficjentem rzeczywistym                                 w rozumieniu ustawy  z dnia 1 marca 2018 r. o przeciwdziałaniu praniu pieniędzy oraz finansowaniu terroryzmu </w:t>
      </w:r>
      <w:r>
        <w:rPr>
          <w:color w:val="333333"/>
          <w:sz w:val="22"/>
          <w:szCs w:val="22"/>
          <w:shd w:val="clear" w:color="auto" w:fill="FFFFFF"/>
        </w:rPr>
        <w:t>(</w:t>
      </w:r>
      <w:proofErr w:type="spellStart"/>
      <w:r>
        <w:rPr>
          <w:color w:val="333333"/>
          <w:sz w:val="22"/>
          <w:szCs w:val="22"/>
          <w:shd w:val="clear" w:color="auto" w:fill="FFFFFF"/>
        </w:rPr>
        <w:t>t.j</w:t>
      </w:r>
      <w:proofErr w:type="spellEnd"/>
      <w:r>
        <w:rPr>
          <w:color w:val="333333"/>
          <w:sz w:val="22"/>
          <w:szCs w:val="22"/>
          <w:shd w:val="clear" w:color="auto" w:fill="FFFFFF"/>
        </w:rPr>
        <w:t>. Dz. U. z 2023 r. poz. 1124)</w:t>
      </w:r>
      <w:r>
        <w:rPr>
          <w:sz w:val="22"/>
          <w:szCs w:val="22"/>
        </w:rPr>
        <w:t xml:space="preserve"> jest osoba wymieniona                        w wykazach określonych w rozporządzeniu 765/2006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7C01D" w14:textId="4A8CB1DD" w:rsidR="00F6236A" w:rsidRDefault="00F6236A">
      <w:pPr>
        <w:pStyle w:val="Akapitzlist"/>
        <w:numPr>
          <w:ilvl w:val="0"/>
          <w:numId w:val="27"/>
        </w:numPr>
        <w:spacing w:after="0" w:line="276" w:lineRule="auto"/>
        <w:ind w:left="851" w:hanging="425"/>
        <w:rPr>
          <w:sz w:val="22"/>
          <w:szCs w:val="22"/>
        </w:rPr>
      </w:pPr>
      <w:r>
        <w:rPr>
          <w:b/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uczestnika konkursu, którego jednostką dominującą w rozumieniu                  art. 3 ust. 1 pkt 37 ustawy z dnia 29 września 1994 r. o rachunkowości </w:t>
      </w:r>
      <w:r>
        <w:rPr>
          <w:color w:val="333333"/>
          <w:sz w:val="22"/>
          <w:szCs w:val="22"/>
          <w:shd w:val="clear" w:color="auto" w:fill="FFFFFF"/>
        </w:rPr>
        <w:t> </w:t>
      </w:r>
      <w:r w:rsidR="00AE5561" w:rsidRPr="00AE5561">
        <w:rPr>
          <w:sz w:val="22"/>
          <w:szCs w:val="22"/>
        </w:rPr>
        <w:t xml:space="preserve">(Dz. U. z 2023 r. poz. 120 i 295), </w:t>
      </w:r>
      <w:r>
        <w:rPr>
          <w:sz w:val="22"/>
          <w:szCs w:val="22"/>
        </w:rPr>
        <w:t xml:space="preserve"> jest podmiot wymieniony w wykazach określonych                                       w rozporządzeniu 765/2006 i rozporządzeniu 269/2014 albo wpisany na listę lub będący taką jednostką dominującą od dnia 24 lutego 2022 r., o ile został wpisany na listę                           na podstawie decyzji w sprawie wpisu na listę rozstrzygającej o zastosowaniu środka,                             o którym mowa w art. 1 pkt 3 ustawy.</w:t>
      </w:r>
    </w:p>
    <w:p w14:paraId="0DF4A211" w14:textId="1DC20D47" w:rsidR="00907468" w:rsidRPr="00D93862" w:rsidRDefault="00907468" w:rsidP="00F6236A">
      <w:pPr>
        <w:spacing w:before="120" w:after="0" w:line="276" w:lineRule="auto"/>
        <w:ind w:left="426" w:hanging="483"/>
        <w:rPr>
          <w:color w:val="4F81BD" w:themeColor="accent1"/>
          <w:sz w:val="22"/>
          <w:szCs w:val="22"/>
        </w:rPr>
      </w:pPr>
      <w:r w:rsidRPr="00C74D1D">
        <w:rPr>
          <w:sz w:val="22"/>
          <w:szCs w:val="22"/>
        </w:rPr>
        <w:lastRenderedPageBreak/>
        <w:t>5.</w:t>
      </w:r>
      <w:r>
        <w:rPr>
          <w:sz w:val="22"/>
          <w:szCs w:val="22"/>
        </w:rPr>
        <w:t>5</w:t>
      </w:r>
      <w:r w:rsidRPr="00C74D1D">
        <w:rPr>
          <w:sz w:val="22"/>
          <w:szCs w:val="22"/>
        </w:rPr>
        <w:t xml:space="preserve">. Wykonawca </w:t>
      </w:r>
      <w:r w:rsidRPr="00C74D1D">
        <w:rPr>
          <w:b/>
          <w:bCs/>
          <w:sz w:val="22"/>
          <w:szCs w:val="22"/>
        </w:rPr>
        <w:t>może zostać wykluczony</w:t>
      </w:r>
      <w:r w:rsidRPr="00C74D1D">
        <w:rPr>
          <w:sz w:val="22"/>
          <w:szCs w:val="22"/>
        </w:rPr>
        <w:t xml:space="preserve"> przez Zamawiającego</w:t>
      </w:r>
      <w:r w:rsidRPr="00940DA7">
        <w:rPr>
          <w:sz w:val="22"/>
          <w:szCs w:val="22"/>
        </w:rPr>
        <w:t xml:space="preserve"> na każdym </w:t>
      </w:r>
      <w:r w:rsidRPr="003A206B">
        <w:rPr>
          <w:sz w:val="22"/>
          <w:szCs w:val="22"/>
        </w:rPr>
        <w:t>etapie post</w:t>
      </w:r>
      <w:r>
        <w:rPr>
          <w:sz w:val="22"/>
          <w:szCs w:val="22"/>
        </w:rPr>
        <w:t>ę</w:t>
      </w:r>
      <w:r w:rsidRPr="003A206B">
        <w:rPr>
          <w:sz w:val="22"/>
          <w:szCs w:val="22"/>
        </w:rPr>
        <w:t>powania o udzielenie zamówienia.</w:t>
      </w:r>
    </w:p>
    <w:p w14:paraId="0FC33AB9" w14:textId="77777777" w:rsidR="008637A1" w:rsidRPr="00335258" w:rsidRDefault="008637A1" w:rsidP="00253C1F">
      <w:pPr>
        <w:pStyle w:val="Tekstpodstawowy"/>
        <w:spacing w:before="120" w:after="0"/>
        <w:ind w:left="0" w:firstLine="0"/>
        <w:rPr>
          <w:strike/>
          <w:sz w:val="22"/>
          <w:szCs w:val="22"/>
          <w:highlight w:val="green"/>
        </w:rPr>
      </w:pPr>
    </w:p>
    <w:tbl>
      <w:tblPr>
        <w:tblW w:w="5084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7"/>
      </w:tblGrid>
      <w:tr w:rsidR="00104647" w:rsidRPr="00927CB7" w14:paraId="15035995" w14:textId="77777777" w:rsidTr="00B70001">
        <w:tc>
          <w:tcPr>
            <w:tcW w:w="5000" w:type="pct"/>
            <w:shd w:val="clear" w:color="auto" w:fill="8DB3E2" w:themeFill="text2" w:themeFillTint="66"/>
          </w:tcPr>
          <w:p w14:paraId="52FF4F06" w14:textId="4DFE4A2F" w:rsidR="00104647" w:rsidRPr="007D13B3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7D13B3">
              <w:rPr>
                <w:b/>
                <w:smallCaps/>
              </w:rPr>
              <w:t xml:space="preserve">Rozdział </w:t>
            </w:r>
            <w:r w:rsidR="00D93862" w:rsidRPr="007D13B3">
              <w:rPr>
                <w:b/>
                <w:smallCaps/>
              </w:rPr>
              <w:t>6</w:t>
            </w:r>
          </w:p>
          <w:p w14:paraId="278784EE" w14:textId="2AEB6A40" w:rsidR="00E87F5A" w:rsidRPr="00E87F5A" w:rsidRDefault="001A54EC" w:rsidP="00E87F5A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7D13B3">
              <w:rPr>
                <w:b/>
                <w:smallCaps/>
              </w:rPr>
              <w:t>WARUNKI UDZIAŁU W POSTĘPOWANIU</w:t>
            </w:r>
          </w:p>
        </w:tc>
      </w:tr>
    </w:tbl>
    <w:p w14:paraId="707949F8" w14:textId="45D009CB" w:rsidR="007F15F9" w:rsidRDefault="005F0CB6" w:rsidP="005F0CB6">
      <w:pPr>
        <w:spacing w:before="240" w:after="60"/>
        <w:ind w:left="0" w:hanging="57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</w:t>
      </w:r>
      <w:r w:rsidR="007F15F9" w:rsidRPr="00940DA7">
        <w:rPr>
          <w:b/>
          <w:bCs/>
          <w:sz w:val="22"/>
          <w:szCs w:val="22"/>
        </w:rPr>
        <w:t>O udzielenie zamówienia mogą ubiegać się Wykonawcy, którzy spełniają warunki udziału w postępowaniu, dotyczące:</w:t>
      </w:r>
    </w:p>
    <w:p w14:paraId="78179345" w14:textId="546CC0EA" w:rsidR="00313C8A" w:rsidRPr="00940DA7" w:rsidRDefault="005F0CB6">
      <w:pPr>
        <w:pStyle w:val="Tekstpodstawowy"/>
        <w:numPr>
          <w:ilvl w:val="1"/>
          <w:numId w:val="6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</w:t>
      </w:r>
      <w:r w:rsidR="00313C8A" w:rsidRPr="00940DA7">
        <w:rPr>
          <w:b/>
          <w:bCs/>
          <w:sz w:val="22"/>
          <w:szCs w:val="22"/>
        </w:rPr>
        <w:t xml:space="preserve">zdolności do występowania w obrocie gospodarczym; </w:t>
      </w:r>
    </w:p>
    <w:p w14:paraId="790D0D61" w14:textId="2A7B6256" w:rsidR="00D93862" w:rsidRPr="00940DA7" w:rsidRDefault="005F0CB6" w:rsidP="005F0CB6">
      <w:pPr>
        <w:pStyle w:val="Tekstpodstawowy"/>
        <w:spacing w:before="60" w:after="0"/>
        <w:ind w:hanging="170"/>
        <w:rPr>
          <w:sz w:val="22"/>
          <w:szCs w:val="22"/>
        </w:rPr>
      </w:pPr>
      <w:r w:rsidRPr="00940DA7">
        <w:rPr>
          <w:sz w:val="22"/>
          <w:szCs w:val="22"/>
        </w:rPr>
        <w:t xml:space="preserve">         </w:t>
      </w:r>
      <w:r w:rsidR="00CF74A0" w:rsidRPr="00940DA7">
        <w:rPr>
          <w:sz w:val="22"/>
          <w:szCs w:val="22"/>
        </w:rPr>
        <w:t xml:space="preserve"> </w:t>
      </w:r>
      <w:r w:rsidR="00313C8A" w:rsidRPr="00940DA7">
        <w:rPr>
          <w:sz w:val="22"/>
          <w:szCs w:val="22"/>
        </w:rPr>
        <w:t>Zamawiający nie wyznacza szczegółowego warunku w tym zakresie.</w:t>
      </w:r>
    </w:p>
    <w:p w14:paraId="58072603" w14:textId="441AAFE2" w:rsidR="00313C8A" w:rsidRPr="00CD1339" w:rsidRDefault="00313C8A">
      <w:pPr>
        <w:pStyle w:val="Tekstpodstawowy"/>
        <w:numPr>
          <w:ilvl w:val="1"/>
          <w:numId w:val="6"/>
        </w:numPr>
        <w:spacing w:before="60" w:after="0"/>
        <w:ind w:left="567" w:hanging="567"/>
        <w:rPr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uprawnień do prowadzenia określonej działalności gospodarczej lub zawodowej, </w:t>
      </w:r>
      <w:r w:rsidR="005F0CB6" w:rsidRPr="00940DA7">
        <w:rPr>
          <w:b/>
          <w:bCs/>
          <w:sz w:val="22"/>
          <w:szCs w:val="22"/>
        </w:rPr>
        <w:t xml:space="preserve">                        </w:t>
      </w:r>
      <w:r w:rsidRPr="00940DA7">
        <w:rPr>
          <w:b/>
          <w:bCs/>
          <w:sz w:val="22"/>
          <w:szCs w:val="22"/>
        </w:rPr>
        <w:t xml:space="preserve">o </w:t>
      </w:r>
      <w:r w:rsidR="0056016B" w:rsidRPr="00940DA7">
        <w:rPr>
          <w:b/>
          <w:bCs/>
          <w:sz w:val="22"/>
          <w:szCs w:val="22"/>
        </w:rPr>
        <w:t xml:space="preserve"> </w:t>
      </w:r>
      <w:r w:rsidRPr="00940DA7">
        <w:rPr>
          <w:b/>
          <w:bCs/>
          <w:sz w:val="22"/>
          <w:szCs w:val="22"/>
        </w:rPr>
        <w:t xml:space="preserve">ile wynika to z odrębnych przepisów; </w:t>
      </w:r>
    </w:p>
    <w:p w14:paraId="254A15D6" w14:textId="6B688FAC" w:rsidR="00313C8A" w:rsidRDefault="0056016B" w:rsidP="005F0CB6">
      <w:pPr>
        <w:pStyle w:val="Tekstpodstawowy"/>
        <w:spacing w:before="60" w:after="0"/>
        <w:ind w:left="567" w:hanging="425"/>
        <w:rPr>
          <w:sz w:val="22"/>
          <w:szCs w:val="22"/>
        </w:rPr>
      </w:pPr>
      <w:r w:rsidRPr="00CD1339">
        <w:rPr>
          <w:sz w:val="22"/>
          <w:szCs w:val="22"/>
        </w:rPr>
        <w:t xml:space="preserve">       </w:t>
      </w:r>
      <w:r w:rsidR="00313C8A" w:rsidRPr="00CD1339">
        <w:rPr>
          <w:sz w:val="22"/>
          <w:szCs w:val="22"/>
        </w:rPr>
        <w:t>Zamawiający nie wyznacza szczegółowego warunku w tym zakresie.</w:t>
      </w:r>
    </w:p>
    <w:p w14:paraId="45C3472D" w14:textId="00F4E921" w:rsidR="0056016B" w:rsidRPr="00CD1339" w:rsidRDefault="005F0CB6">
      <w:pPr>
        <w:pStyle w:val="Tekstpodstawowy"/>
        <w:numPr>
          <w:ilvl w:val="1"/>
          <w:numId w:val="6"/>
        </w:numPr>
        <w:spacing w:before="60" w:after="0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t xml:space="preserve">   s</w:t>
      </w:r>
      <w:r w:rsidR="0056016B" w:rsidRPr="00CD1339">
        <w:rPr>
          <w:b/>
          <w:bCs/>
          <w:sz w:val="22"/>
          <w:szCs w:val="22"/>
        </w:rPr>
        <w:t xml:space="preserve">ytuacji ekonomicznej lub finansowej; </w:t>
      </w:r>
    </w:p>
    <w:p w14:paraId="6F8E6475" w14:textId="2DF0B462" w:rsidR="0056016B" w:rsidRPr="00CD1339" w:rsidRDefault="005F0CB6" w:rsidP="00823B7D">
      <w:pPr>
        <w:pStyle w:val="Tekstpodstawowy"/>
        <w:spacing w:before="60" w:after="0"/>
        <w:ind w:hanging="170"/>
        <w:rPr>
          <w:sz w:val="22"/>
          <w:szCs w:val="22"/>
        </w:rPr>
      </w:pPr>
      <w:r w:rsidRPr="00CD1339">
        <w:rPr>
          <w:sz w:val="22"/>
          <w:szCs w:val="22"/>
        </w:rPr>
        <w:t xml:space="preserve">         </w:t>
      </w:r>
      <w:r w:rsidR="0056016B" w:rsidRPr="00CD1339">
        <w:rPr>
          <w:sz w:val="22"/>
          <w:szCs w:val="22"/>
        </w:rPr>
        <w:t>Zamawiający nie wyznacza szczegółowego warunku w tym zakresie.</w:t>
      </w:r>
    </w:p>
    <w:p w14:paraId="4F57E5C7" w14:textId="0C60E913" w:rsidR="0056016B" w:rsidRPr="00CD1339" w:rsidRDefault="005F0CB6">
      <w:pPr>
        <w:pStyle w:val="Tekstpodstawowy"/>
        <w:numPr>
          <w:ilvl w:val="1"/>
          <w:numId w:val="6"/>
        </w:numPr>
        <w:spacing w:before="60" w:after="0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t xml:space="preserve">   </w:t>
      </w:r>
      <w:r w:rsidR="0056016B" w:rsidRPr="00CD1339">
        <w:rPr>
          <w:b/>
          <w:bCs/>
          <w:sz w:val="22"/>
          <w:szCs w:val="22"/>
        </w:rPr>
        <w:t>zdolności technicznej lub zawodowej:</w:t>
      </w:r>
    </w:p>
    <w:p w14:paraId="310144A4" w14:textId="4196446D" w:rsidR="001E742D" w:rsidRPr="00B70001" w:rsidRDefault="001E742D" w:rsidP="001E742D">
      <w:pPr>
        <w:pStyle w:val="Tekstpodstawowy"/>
        <w:spacing w:before="120" w:after="0"/>
        <w:ind w:left="567" w:firstLine="0"/>
        <w:rPr>
          <w:sz w:val="22"/>
          <w:szCs w:val="22"/>
        </w:rPr>
      </w:pPr>
      <w:bookmarkStart w:id="4" w:name="_Hlk120873502"/>
      <w:r w:rsidRPr="00A22DEB">
        <w:rPr>
          <w:color w:val="000000" w:themeColor="text1"/>
          <w:sz w:val="22"/>
          <w:szCs w:val="22"/>
        </w:rPr>
        <w:t xml:space="preserve">Warunek ten spełniają Wykonawcy, którzy w okresie ostatnich 3 lat przed upływem terminu </w:t>
      </w:r>
      <w:r w:rsidRPr="00B70001">
        <w:rPr>
          <w:sz w:val="22"/>
          <w:szCs w:val="22"/>
        </w:rPr>
        <w:t xml:space="preserve">składania ofert, a jeżeli okres działalności jest krótszy – w tym okresie wykonali, a w przypadku świadczeń okresowych lub ciągłych również wykonują należycie                            co najmniej </w:t>
      </w:r>
      <w:r w:rsidRPr="00451A85">
        <w:rPr>
          <w:b/>
          <w:bCs/>
          <w:color w:val="000000" w:themeColor="text1"/>
          <w:sz w:val="22"/>
          <w:szCs w:val="22"/>
        </w:rPr>
        <w:t>jedną usług</w:t>
      </w:r>
      <w:bookmarkStart w:id="5" w:name="_Hlk124766950"/>
      <w:bookmarkEnd w:id="4"/>
      <w:r w:rsidRPr="00451A85">
        <w:rPr>
          <w:b/>
          <w:bCs/>
          <w:color w:val="000000" w:themeColor="text1"/>
          <w:sz w:val="22"/>
          <w:szCs w:val="22"/>
        </w:rPr>
        <w:t xml:space="preserve">ę </w:t>
      </w:r>
      <w:r w:rsidR="000E6DBA" w:rsidRPr="00451A85">
        <w:rPr>
          <w:color w:val="000000" w:themeColor="text1"/>
          <w:sz w:val="22"/>
          <w:szCs w:val="22"/>
        </w:rPr>
        <w:t xml:space="preserve">polegającą na druku plakatów wielkoformatowych oraz ich montażu  w gablotach informacyjnych lub reklamowych na kwotę co najmniej </w:t>
      </w:r>
      <w:r w:rsidR="000E6DBA" w:rsidRPr="00451A85">
        <w:rPr>
          <w:b/>
          <w:bCs/>
          <w:color w:val="000000" w:themeColor="text1"/>
          <w:sz w:val="22"/>
          <w:szCs w:val="22"/>
        </w:rPr>
        <w:t>30 000,00 złotych brutto.</w:t>
      </w:r>
    </w:p>
    <w:bookmarkEnd w:id="5"/>
    <w:p w14:paraId="36C673AC" w14:textId="77777777" w:rsidR="00F2240F" w:rsidRPr="00940DA7" w:rsidRDefault="00F2240F" w:rsidP="00F2240F">
      <w:pPr>
        <w:pStyle w:val="Tekstpodstawowy"/>
        <w:spacing w:before="120" w:after="0"/>
        <w:ind w:hanging="17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540E31" w:rsidRPr="00927CB7" w14:paraId="3BE25BA3" w14:textId="77777777" w:rsidTr="00C96654">
        <w:tc>
          <w:tcPr>
            <w:tcW w:w="8619" w:type="dxa"/>
            <w:shd w:val="clear" w:color="auto" w:fill="8DB3E2" w:themeFill="text2" w:themeFillTint="66"/>
          </w:tcPr>
          <w:p w14:paraId="6BF148D5" w14:textId="0FBCA2E3" w:rsidR="00540E31" w:rsidRPr="00C96654" w:rsidRDefault="00540E31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C96654">
              <w:rPr>
                <w:b/>
                <w:smallCaps/>
                <w:sz w:val="22"/>
                <w:szCs w:val="22"/>
              </w:rPr>
              <w:t xml:space="preserve">Rozdział </w:t>
            </w:r>
            <w:r w:rsidR="00B558A4" w:rsidRPr="00C96654">
              <w:rPr>
                <w:b/>
                <w:smallCaps/>
                <w:sz w:val="22"/>
                <w:szCs w:val="22"/>
              </w:rPr>
              <w:t>7</w:t>
            </w:r>
            <w:r w:rsidR="00BF3448" w:rsidRPr="00C96654">
              <w:rPr>
                <w:b/>
                <w:smallCaps/>
                <w:sz w:val="22"/>
                <w:szCs w:val="22"/>
              </w:rPr>
              <w:t xml:space="preserve">                         </w:t>
            </w:r>
          </w:p>
          <w:p w14:paraId="2283F889" w14:textId="608D61BD" w:rsidR="00757188" w:rsidRPr="00E87F5A" w:rsidRDefault="00B558A4" w:rsidP="00E87F5A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C413C">
              <w:rPr>
                <w:b/>
                <w:smallCaps/>
                <w:sz w:val="22"/>
                <w:szCs w:val="22"/>
              </w:rPr>
              <w:t>podmiotowe środki</w:t>
            </w:r>
            <w:r w:rsidRPr="00C96654">
              <w:rPr>
                <w:b/>
                <w:smallCaps/>
                <w:sz w:val="22"/>
                <w:szCs w:val="22"/>
              </w:rPr>
              <w:t xml:space="preserve"> dowodowe</w:t>
            </w:r>
            <w:r w:rsidR="00540E31" w:rsidRPr="00C96654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</w:tbl>
    <w:p w14:paraId="29DBDF43" w14:textId="7AE1E5A0" w:rsidR="00A0652A" w:rsidRDefault="00A0652A" w:rsidP="00714A84">
      <w:pPr>
        <w:autoSpaceDE w:val="0"/>
        <w:autoSpaceDN w:val="0"/>
        <w:adjustRightInd w:val="0"/>
        <w:spacing w:before="120"/>
        <w:ind w:left="0" w:hanging="142"/>
        <w:rPr>
          <w:sz w:val="22"/>
          <w:szCs w:val="22"/>
        </w:rPr>
      </w:pPr>
    </w:p>
    <w:p w14:paraId="59AB51C6" w14:textId="5A28396B" w:rsidR="00A0652A" w:rsidRDefault="00A0652A" w:rsidP="00A0652A">
      <w:pPr>
        <w:autoSpaceDE w:val="0"/>
        <w:autoSpaceDN w:val="0"/>
        <w:adjustRightInd w:val="0"/>
        <w:spacing w:before="120"/>
        <w:ind w:hanging="17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7.1. </w:t>
      </w:r>
      <w:r w:rsidR="00812B72">
        <w:rPr>
          <w:b/>
          <w:color w:val="000000"/>
          <w:sz w:val="22"/>
          <w:szCs w:val="22"/>
        </w:rPr>
        <w:t xml:space="preserve"> </w:t>
      </w:r>
      <w:r w:rsidR="00B96BBC">
        <w:rPr>
          <w:b/>
          <w:color w:val="000000"/>
          <w:sz w:val="22"/>
          <w:szCs w:val="22"/>
        </w:rPr>
        <w:t xml:space="preserve"> </w:t>
      </w:r>
      <w:r w:rsidRPr="00714A84">
        <w:rPr>
          <w:b/>
          <w:color w:val="000000"/>
          <w:sz w:val="22"/>
          <w:szCs w:val="22"/>
        </w:rPr>
        <w:t>Podmiotowe środki dowodowe:</w:t>
      </w:r>
    </w:p>
    <w:p w14:paraId="1C6CF28C" w14:textId="4E864B13" w:rsidR="00A0652A" w:rsidRDefault="00A0652A" w:rsidP="00070385">
      <w:pPr>
        <w:autoSpaceDE w:val="0"/>
        <w:autoSpaceDN w:val="0"/>
        <w:adjustRightInd w:val="0"/>
        <w:spacing w:after="0" w:line="276" w:lineRule="auto"/>
        <w:ind w:left="567" w:hanging="425"/>
        <w:rPr>
          <w:color w:val="000000" w:themeColor="text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="00B96BBC">
        <w:rPr>
          <w:b/>
          <w:color w:val="000000"/>
          <w:sz w:val="22"/>
          <w:szCs w:val="22"/>
        </w:rPr>
        <w:t xml:space="preserve"> </w:t>
      </w:r>
      <w:r w:rsidR="00070385">
        <w:rPr>
          <w:bCs/>
          <w:color w:val="000000"/>
          <w:sz w:val="22"/>
          <w:szCs w:val="22"/>
        </w:rPr>
        <w:t xml:space="preserve"> </w:t>
      </w:r>
      <w:r w:rsidRPr="00DA3C71">
        <w:rPr>
          <w:color w:val="000000" w:themeColor="text1"/>
          <w:sz w:val="22"/>
          <w:szCs w:val="22"/>
        </w:rPr>
        <w:t xml:space="preserve">W celu potwierdzenia spełnienia warunków udziału w postępowaniu, o których mowa  </w:t>
      </w:r>
      <w:r>
        <w:rPr>
          <w:color w:val="000000" w:themeColor="text1"/>
          <w:sz w:val="22"/>
          <w:szCs w:val="22"/>
        </w:rPr>
        <w:t xml:space="preserve">                  </w:t>
      </w:r>
      <w:r w:rsidRPr="00DA3C71">
        <w:rPr>
          <w:color w:val="000000" w:themeColor="text1"/>
          <w:sz w:val="22"/>
          <w:szCs w:val="22"/>
        </w:rPr>
        <w:t xml:space="preserve">w </w:t>
      </w:r>
      <w:r w:rsidR="002C5FA9">
        <w:rPr>
          <w:color w:val="000000" w:themeColor="text1"/>
          <w:sz w:val="22"/>
          <w:szCs w:val="22"/>
        </w:rPr>
        <w:t>ust.</w:t>
      </w:r>
      <w:r w:rsidRPr="00DA3C71">
        <w:rPr>
          <w:color w:val="000000" w:themeColor="text1"/>
          <w:sz w:val="22"/>
          <w:szCs w:val="22"/>
        </w:rPr>
        <w:t xml:space="preserve"> 6.4. SWZ, Zamawiający przed wyborem najkorzystniejszej oferty, działając </w:t>
      </w:r>
      <w:r>
        <w:rPr>
          <w:color w:val="000000" w:themeColor="text1"/>
          <w:sz w:val="22"/>
          <w:szCs w:val="22"/>
        </w:rPr>
        <w:t xml:space="preserve">                       </w:t>
      </w:r>
      <w:r w:rsidRPr="00DA3C71">
        <w:rPr>
          <w:color w:val="000000" w:themeColor="text1"/>
          <w:sz w:val="22"/>
          <w:szCs w:val="22"/>
        </w:rPr>
        <w:t xml:space="preserve">na podstawie art. 274 ust. 1 ustawy </w:t>
      </w:r>
      <w:proofErr w:type="spellStart"/>
      <w:r w:rsidRPr="00DA3C71">
        <w:rPr>
          <w:color w:val="000000" w:themeColor="text1"/>
          <w:sz w:val="22"/>
          <w:szCs w:val="22"/>
        </w:rPr>
        <w:t>P</w:t>
      </w:r>
      <w:r w:rsidR="00AC6D7E">
        <w:rPr>
          <w:color w:val="000000" w:themeColor="text1"/>
          <w:sz w:val="22"/>
          <w:szCs w:val="22"/>
        </w:rPr>
        <w:t>zp</w:t>
      </w:r>
      <w:proofErr w:type="spellEnd"/>
      <w:r w:rsidRPr="00DA3C71">
        <w:rPr>
          <w:color w:val="000000" w:themeColor="text1"/>
          <w:sz w:val="22"/>
          <w:szCs w:val="22"/>
        </w:rPr>
        <w:t xml:space="preserve"> wezwie Wykonawcę, którego oferta została najwyżej oceniona, do złożenia w wyznaczonym terminie, nie krótszym niż </w:t>
      </w:r>
      <w:r w:rsidRPr="00916237">
        <w:rPr>
          <w:b/>
          <w:bCs/>
          <w:color w:val="000000" w:themeColor="text1"/>
          <w:sz w:val="22"/>
          <w:szCs w:val="22"/>
        </w:rPr>
        <w:t>5</w:t>
      </w:r>
      <w:r w:rsidR="00916237" w:rsidRPr="00916237">
        <w:rPr>
          <w:b/>
          <w:bCs/>
          <w:color w:val="000000" w:themeColor="text1"/>
          <w:sz w:val="22"/>
          <w:szCs w:val="22"/>
        </w:rPr>
        <w:t xml:space="preserve"> (słownie: pięć)</w:t>
      </w:r>
      <w:r w:rsidRPr="00DA3C71">
        <w:rPr>
          <w:color w:val="000000" w:themeColor="text1"/>
          <w:sz w:val="22"/>
          <w:szCs w:val="22"/>
        </w:rPr>
        <w:t xml:space="preserve"> dni, aktualnych na dzień złożenia następujących podmiotowych środków dowodowych:</w:t>
      </w:r>
    </w:p>
    <w:p w14:paraId="45DE09FA" w14:textId="77777777" w:rsidR="00A0652A" w:rsidRPr="00DA3C71" w:rsidRDefault="00A0652A" w:rsidP="00A0652A">
      <w:pPr>
        <w:autoSpaceDE w:val="0"/>
        <w:autoSpaceDN w:val="0"/>
        <w:adjustRightInd w:val="0"/>
        <w:spacing w:after="0" w:line="276" w:lineRule="auto"/>
        <w:ind w:left="851" w:hanging="1038"/>
        <w:rPr>
          <w:b/>
          <w:color w:val="000000"/>
          <w:sz w:val="22"/>
          <w:szCs w:val="22"/>
        </w:rPr>
      </w:pPr>
    </w:p>
    <w:p w14:paraId="170BA18B" w14:textId="6C594E96" w:rsidR="001E742D" w:rsidRPr="002C717D" w:rsidRDefault="001E742D">
      <w:pPr>
        <w:pStyle w:val="Akapitzlist"/>
        <w:numPr>
          <w:ilvl w:val="0"/>
          <w:numId w:val="21"/>
        </w:numPr>
        <w:spacing w:after="0" w:line="276" w:lineRule="auto"/>
        <w:ind w:left="993" w:hanging="426"/>
        <w:rPr>
          <w:color w:val="000000" w:themeColor="text1"/>
          <w:sz w:val="22"/>
          <w:szCs w:val="22"/>
        </w:rPr>
      </w:pPr>
      <w:r w:rsidRPr="00C74D1D">
        <w:rPr>
          <w:b/>
          <w:bCs/>
          <w:color w:val="000000" w:themeColor="text1"/>
          <w:sz w:val="22"/>
          <w:szCs w:val="22"/>
          <w:shd w:val="clear" w:color="auto" w:fill="FFFFFF"/>
        </w:rPr>
        <w:t>Wykazu usług wykonanych,</w:t>
      </w:r>
      <w:r w:rsidRPr="00C74D1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74D1D">
        <w:rPr>
          <w:b/>
          <w:bCs/>
          <w:color w:val="000000" w:themeColor="text1"/>
          <w:sz w:val="22"/>
          <w:szCs w:val="22"/>
        </w:rPr>
        <w:t>a w przypadku świadczeń powtarzających się lub ciągłych również wykonywanych,</w:t>
      </w:r>
      <w:r w:rsidRPr="00C74D1D">
        <w:rPr>
          <w:color w:val="000000" w:themeColor="text1"/>
          <w:sz w:val="22"/>
          <w:szCs w:val="22"/>
        </w:rPr>
        <w:t xml:space="preserve"> w okresie ostatnich 3 lat, a jeżeli okres prowadzenia działalności jest krótszy - w tym okresie, przedmiotu, dat wykonania  </w:t>
      </w:r>
      <w:r>
        <w:rPr>
          <w:color w:val="000000" w:themeColor="text1"/>
          <w:sz w:val="22"/>
          <w:szCs w:val="22"/>
        </w:rPr>
        <w:t xml:space="preserve">                  </w:t>
      </w:r>
      <w:r w:rsidRPr="00C74D1D">
        <w:rPr>
          <w:color w:val="000000" w:themeColor="text1"/>
          <w:sz w:val="22"/>
          <w:szCs w:val="22"/>
        </w:rPr>
        <w:t xml:space="preserve">i podmiotów, </w:t>
      </w:r>
      <w:r>
        <w:rPr>
          <w:color w:val="000000" w:themeColor="text1"/>
          <w:sz w:val="22"/>
          <w:szCs w:val="22"/>
        </w:rPr>
        <w:t xml:space="preserve"> </w:t>
      </w:r>
      <w:r w:rsidRPr="00C74D1D">
        <w:rPr>
          <w:color w:val="000000" w:themeColor="text1"/>
          <w:sz w:val="22"/>
          <w:szCs w:val="22"/>
        </w:rPr>
        <w:t xml:space="preserve">na rzecz których usługi zostały wykonane lub </w:t>
      </w:r>
      <w:r>
        <w:rPr>
          <w:color w:val="000000" w:themeColor="text1"/>
          <w:sz w:val="22"/>
          <w:szCs w:val="22"/>
        </w:rPr>
        <w:t xml:space="preserve"> </w:t>
      </w:r>
      <w:r w:rsidRPr="00C74D1D">
        <w:rPr>
          <w:color w:val="000000" w:themeColor="text1"/>
          <w:sz w:val="22"/>
          <w:szCs w:val="22"/>
        </w:rPr>
        <w:t xml:space="preserve">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</w:t>
      </w:r>
      <w:r>
        <w:rPr>
          <w:color w:val="000000" w:themeColor="text1"/>
          <w:sz w:val="22"/>
          <w:szCs w:val="22"/>
        </w:rPr>
        <w:t xml:space="preserve">                                               </w:t>
      </w:r>
      <w:r w:rsidRPr="00C74D1D">
        <w:rPr>
          <w:color w:val="000000" w:themeColor="text1"/>
          <w:sz w:val="22"/>
          <w:szCs w:val="22"/>
        </w:rPr>
        <w:t xml:space="preserve">są wykonywane, a jeżeli wykonawca </w:t>
      </w:r>
      <w:r>
        <w:rPr>
          <w:color w:val="000000" w:themeColor="text1"/>
          <w:sz w:val="22"/>
          <w:szCs w:val="22"/>
        </w:rPr>
        <w:t xml:space="preserve"> </w:t>
      </w:r>
      <w:r w:rsidRPr="00C74D1D">
        <w:rPr>
          <w:color w:val="000000" w:themeColor="text1"/>
          <w:sz w:val="22"/>
          <w:szCs w:val="22"/>
        </w:rPr>
        <w:t xml:space="preserve">z przyczyn niezależnych od niego nie jest </w:t>
      </w:r>
      <w:r>
        <w:rPr>
          <w:color w:val="000000" w:themeColor="text1"/>
          <w:sz w:val="22"/>
          <w:szCs w:val="22"/>
        </w:rPr>
        <w:t xml:space="preserve">                      </w:t>
      </w:r>
      <w:r w:rsidRPr="00C74D1D">
        <w:rPr>
          <w:color w:val="000000" w:themeColor="text1"/>
          <w:sz w:val="22"/>
          <w:szCs w:val="22"/>
        </w:rPr>
        <w:t xml:space="preserve">w stanie uzyskać tych dokumentów - oświadczenie wykonawcy; w przypadku świadczeń powtarzających się lub ciągłych nadal wykonywanych referencje bądź inne dokumenty potwierdzające ich należyte wykonywanie powinny być wystawione </w:t>
      </w:r>
      <w:r>
        <w:rPr>
          <w:color w:val="000000" w:themeColor="text1"/>
          <w:sz w:val="22"/>
          <w:szCs w:val="22"/>
        </w:rPr>
        <w:t xml:space="preserve">                           </w:t>
      </w:r>
      <w:r w:rsidRPr="00C74D1D">
        <w:rPr>
          <w:color w:val="000000" w:themeColor="text1"/>
          <w:sz w:val="22"/>
          <w:szCs w:val="22"/>
        </w:rPr>
        <w:t xml:space="preserve">w okresie ostatnich 3 miesięcy -  wzór wykazu stanowi </w:t>
      </w:r>
      <w:r w:rsidRPr="00C74D1D">
        <w:rPr>
          <w:b/>
          <w:i/>
          <w:color w:val="0070C0"/>
          <w:sz w:val="22"/>
          <w:szCs w:val="22"/>
        </w:rPr>
        <w:t xml:space="preserve">Załącznik nr </w:t>
      </w:r>
      <w:r w:rsidR="0016616A">
        <w:rPr>
          <w:b/>
          <w:i/>
          <w:color w:val="0070C0"/>
          <w:sz w:val="22"/>
          <w:szCs w:val="22"/>
        </w:rPr>
        <w:t>4</w:t>
      </w:r>
      <w:r w:rsidRPr="00C74D1D">
        <w:rPr>
          <w:color w:val="0070C0"/>
          <w:sz w:val="22"/>
          <w:szCs w:val="22"/>
        </w:rPr>
        <w:t xml:space="preserve"> </w:t>
      </w:r>
      <w:r w:rsidRPr="00C74D1D">
        <w:rPr>
          <w:b/>
          <w:i/>
          <w:color w:val="0070C0"/>
          <w:sz w:val="22"/>
          <w:szCs w:val="22"/>
        </w:rPr>
        <w:t>do SWZ</w:t>
      </w:r>
      <w:r>
        <w:rPr>
          <w:color w:val="0070C0"/>
          <w:sz w:val="22"/>
          <w:szCs w:val="22"/>
        </w:rPr>
        <w:t>.</w:t>
      </w:r>
    </w:p>
    <w:p w14:paraId="2189A7F8" w14:textId="77777777" w:rsidR="00070385" w:rsidRPr="00981268" w:rsidRDefault="00070385" w:rsidP="00070385">
      <w:pPr>
        <w:spacing w:after="0" w:line="276" w:lineRule="auto"/>
        <w:ind w:left="1276" w:hanging="283"/>
        <w:rPr>
          <w:sz w:val="22"/>
          <w:szCs w:val="22"/>
        </w:rPr>
      </w:pPr>
    </w:p>
    <w:p w14:paraId="41FB465C" w14:textId="77777777" w:rsidR="00091E40" w:rsidRPr="00BB221A" w:rsidRDefault="00091E40" w:rsidP="00070385">
      <w:pPr>
        <w:spacing w:after="0" w:line="276" w:lineRule="auto"/>
        <w:ind w:hanging="170"/>
        <w:rPr>
          <w:sz w:val="22"/>
          <w:szCs w:val="22"/>
        </w:rPr>
      </w:pPr>
    </w:p>
    <w:p w14:paraId="0197FB02" w14:textId="77777777" w:rsidR="005142C8" w:rsidRPr="005142C8" w:rsidRDefault="00BB221A">
      <w:pPr>
        <w:pStyle w:val="Akapitzlist"/>
        <w:numPr>
          <w:ilvl w:val="1"/>
          <w:numId w:val="30"/>
        </w:numPr>
        <w:spacing w:after="0" w:line="276" w:lineRule="auto"/>
        <w:ind w:left="567" w:hanging="567"/>
        <w:rPr>
          <w:sz w:val="22"/>
          <w:szCs w:val="22"/>
        </w:rPr>
      </w:pPr>
      <w:r w:rsidRPr="005142C8">
        <w:rPr>
          <w:b/>
          <w:bCs/>
          <w:sz w:val="22"/>
          <w:szCs w:val="22"/>
        </w:rPr>
        <w:t>Podmiotowe środki dowodowe,</w:t>
      </w:r>
      <w:r w:rsidRPr="005142C8">
        <w:rPr>
          <w:sz w:val="22"/>
          <w:szCs w:val="22"/>
        </w:rPr>
        <w:t xml:space="preserve"> w tym oświadczenie, o którym mowa w art. 117 ust. 4 ustawy</w:t>
      </w:r>
      <w:r w:rsidR="00AF5C64" w:rsidRPr="005142C8">
        <w:rPr>
          <w:sz w:val="22"/>
          <w:szCs w:val="22"/>
        </w:rPr>
        <w:t xml:space="preserve"> </w:t>
      </w:r>
      <w:proofErr w:type="spellStart"/>
      <w:r w:rsidR="00AF5C64" w:rsidRPr="005142C8">
        <w:rPr>
          <w:sz w:val="22"/>
          <w:szCs w:val="22"/>
        </w:rPr>
        <w:t>P</w:t>
      </w:r>
      <w:r w:rsidR="003D64F0" w:rsidRPr="005142C8">
        <w:rPr>
          <w:sz w:val="22"/>
          <w:szCs w:val="22"/>
        </w:rPr>
        <w:t>zp</w:t>
      </w:r>
      <w:proofErr w:type="spellEnd"/>
      <w:r w:rsidRPr="005142C8">
        <w:rPr>
          <w:sz w:val="22"/>
          <w:szCs w:val="22"/>
        </w:rPr>
        <w:t>, oraz zobowiązanie podmiotu udostępniającego zasoby</w:t>
      </w:r>
      <w:r w:rsidR="00D71246" w:rsidRPr="005142C8">
        <w:rPr>
          <w:sz w:val="22"/>
          <w:szCs w:val="22"/>
        </w:rPr>
        <w:t xml:space="preserve"> o którym mowa </w:t>
      </w:r>
      <w:r w:rsidR="0069072F" w:rsidRPr="005142C8">
        <w:rPr>
          <w:sz w:val="22"/>
          <w:szCs w:val="22"/>
        </w:rPr>
        <w:t xml:space="preserve">                              </w:t>
      </w:r>
      <w:r w:rsidR="00D71246" w:rsidRPr="005142C8">
        <w:rPr>
          <w:sz w:val="22"/>
          <w:szCs w:val="22"/>
        </w:rPr>
        <w:t>w art. 118 ust. 3 ustawy</w:t>
      </w:r>
      <w:r w:rsidR="00AF5C64" w:rsidRPr="005142C8">
        <w:rPr>
          <w:sz w:val="22"/>
          <w:szCs w:val="22"/>
        </w:rPr>
        <w:t xml:space="preserve"> </w:t>
      </w:r>
      <w:proofErr w:type="spellStart"/>
      <w:r w:rsidR="00AF5C64" w:rsidRPr="005142C8">
        <w:rPr>
          <w:sz w:val="22"/>
          <w:szCs w:val="22"/>
        </w:rPr>
        <w:t>P</w:t>
      </w:r>
      <w:r w:rsidR="003D64F0" w:rsidRPr="005142C8">
        <w:rPr>
          <w:sz w:val="22"/>
          <w:szCs w:val="22"/>
        </w:rPr>
        <w:t>zp</w:t>
      </w:r>
      <w:proofErr w:type="spellEnd"/>
      <w:r w:rsidR="00D71246" w:rsidRPr="005142C8">
        <w:rPr>
          <w:sz w:val="22"/>
          <w:szCs w:val="22"/>
        </w:rPr>
        <w:t>, zwane dalej „zobowiązaniem podmiotu udostępniającego zasoby</w:t>
      </w:r>
      <w:r w:rsidR="0057630D" w:rsidRPr="005142C8">
        <w:rPr>
          <w:sz w:val="22"/>
          <w:szCs w:val="22"/>
        </w:rPr>
        <w:t xml:space="preserve">, </w:t>
      </w:r>
      <w:r w:rsidRPr="005142C8">
        <w:rPr>
          <w:sz w:val="22"/>
          <w:szCs w:val="22"/>
        </w:rPr>
        <w:t xml:space="preserve">pełnomocnictwo </w:t>
      </w:r>
      <w:r w:rsidR="00D71246" w:rsidRPr="005142C8">
        <w:rPr>
          <w:sz w:val="22"/>
          <w:szCs w:val="22"/>
        </w:rPr>
        <w:t xml:space="preserve">sporządza się </w:t>
      </w:r>
      <w:r w:rsidR="0042108E" w:rsidRPr="005142C8">
        <w:rPr>
          <w:sz w:val="22"/>
          <w:szCs w:val="22"/>
        </w:rPr>
        <w:t xml:space="preserve">zgodnie z wymaganiami określonymi </w:t>
      </w:r>
      <w:r w:rsidR="001E742D" w:rsidRPr="005142C8">
        <w:rPr>
          <w:sz w:val="22"/>
          <w:szCs w:val="22"/>
        </w:rPr>
        <w:t xml:space="preserve">                                          </w:t>
      </w:r>
      <w:r w:rsidR="0042108E" w:rsidRPr="005142C8">
        <w:rPr>
          <w:sz w:val="22"/>
          <w:szCs w:val="22"/>
        </w:rPr>
        <w:t xml:space="preserve">w </w:t>
      </w:r>
      <w:r w:rsidR="0042108E" w:rsidRPr="005142C8">
        <w:rPr>
          <w:sz w:val="22"/>
          <w:szCs w:val="22"/>
          <w:shd w:val="clear" w:color="auto" w:fill="FFFFFF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2452).</w:t>
      </w:r>
    </w:p>
    <w:p w14:paraId="15B8B7D8" w14:textId="77777777" w:rsidR="005142C8" w:rsidRPr="005142C8" w:rsidRDefault="005142C8" w:rsidP="005142C8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p w14:paraId="5E6998D0" w14:textId="77777777" w:rsidR="00F1609C" w:rsidRDefault="00091E40" w:rsidP="00F1609C">
      <w:pPr>
        <w:pStyle w:val="Akapitzlist"/>
        <w:numPr>
          <w:ilvl w:val="1"/>
          <w:numId w:val="30"/>
        </w:numPr>
        <w:spacing w:after="0" w:line="276" w:lineRule="auto"/>
        <w:ind w:left="567" w:hanging="567"/>
        <w:rPr>
          <w:sz w:val="22"/>
          <w:szCs w:val="22"/>
        </w:rPr>
      </w:pPr>
      <w:r w:rsidRPr="005142C8">
        <w:rPr>
          <w:b/>
          <w:bCs/>
          <w:sz w:val="22"/>
          <w:szCs w:val="22"/>
        </w:rPr>
        <w:t>Podmiotowe środki dowodowe</w:t>
      </w:r>
      <w:r w:rsidR="001E742D" w:rsidRPr="005142C8">
        <w:rPr>
          <w:b/>
          <w:bCs/>
          <w:sz w:val="22"/>
          <w:szCs w:val="22"/>
        </w:rPr>
        <w:t xml:space="preserve"> </w:t>
      </w:r>
      <w:r w:rsidRPr="005142C8">
        <w:rPr>
          <w:sz w:val="22"/>
          <w:szCs w:val="22"/>
        </w:rPr>
        <w:t xml:space="preserve">oraz inne dokumenty lub oświadczenia, sporządzone   </w:t>
      </w:r>
      <w:r w:rsidR="001E742D" w:rsidRPr="005142C8">
        <w:rPr>
          <w:sz w:val="22"/>
          <w:szCs w:val="22"/>
        </w:rPr>
        <w:t xml:space="preserve">                      </w:t>
      </w:r>
      <w:r w:rsidRPr="005142C8">
        <w:rPr>
          <w:sz w:val="22"/>
          <w:szCs w:val="22"/>
        </w:rPr>
        <w:t xml:space="preserve">w języku obcym przekazuje się wraz </w:t>
      </w:r>
      <w:r w:rsidR="00B74F78" w:rsidRPr="005142C8">
        <w:rPr>
          <w:sz w:val="22"/>
          <w:szCs w:val="22"/>
        </w:rPr>
        <w:t xml:space="preserve"> </w:t>
      </w:r>
      <w:r w:rsidR="00926951" w:rsidRPr="005142C8">
        <w:rPr>
          <w:sz w:val="22"/>
          <w:szCs w:val="22"/>
        </w:rPr>
        <w:t xml:space="preserve"> </w:t>
      </w:r>
      <w:r w:rsidRPr="005142C8">
        <w:rPr>
          <w:sz w:val="22"/>
          <w:szCs w:val="22"/>
        </w:rPr>
        <w:t>z tłumaczeniem na język polski.</w:t>
      </w:r>
    </w:p>
    <w:p w14:paraId="141850E3" w14:textId="77777777" w:rsidR="00F1609C" w:rsidRPr="00F1609C" w:rsidRDefault="00F1609C" w:rsidP="00F1609C">
      <w:pPr>
        <w:pStyle w:val="Akapitzlist"/>
        <w:rPr>
          <w:b/>
          <w:bCs/>
          <w:sz w:val="22"/>
          <w:szCs w:val="22"/>
          <w:shd w:val="clear" w:color="auto" w:fill="FFFFFF"/>
        </w:rPr>
      </w:pPr>
    </w:p>
    <w:p w14:paraId="1178509D" w14:textId="4BED01C4" w:rsidR="00F1609C" w:rsidRPr="00F1609C" w:rsidRDefault="00F1609C" w:rsidP="00F1609C">
      <w:pPr>
        <w:pStyle w:val="Akapitzlist"/>
        <w:numPr>
          <w:ilvl w:val="1"/>
          <w:numId w:val="30"/>
        </w:numPr>
        <w:spacing w:after="0" w:line="276" w:lineRule="auto"/>
        <w:ind w:left="567" w:hanging="567"/>
        <w:rPr>
          <w:sz w:val="22"/>
          <w:szCs w:val="22"/>
        </w:rPr>
      </w:pPr>
      <w:r w:rsidRPr="00F1609C">
        <w:rPr>
          <w:b/>
          <w:bCs/>
          <w:sz w:val="22"/>
          <w:szCs w:val="22"/>
          <w:shd w:val="clear" w:color="auto" w:fill="FFFFFF"/>
        </w:rPr>
        <w:t>Jeżeli jest to niezbędne do zapewnienia odpowiedniego przebiegu postępowania                          o udzielenie zamówienia,</w:t>
      </w:r>
      <w:r w:rsidRPr="00F1609C">
        <w:rPr>
          <w:sz w:val="22"/>
          <w:szCs w:val="22"/>
          <w:shd w:val="clear" w:color="auto" w:fill="FFFFFF"/>
        </w:rPr>
        <w:t xml:space="preserve"> zamawiający może na każdym etapie postępowania, wezwać wykonawców do złożenia wszystkich lub niektórych podmiotowych środków dowodowych aktualnych na dzień ich złożenia.</w:t>
      </w:r>
    </w:p>
    <w:p w14:paraId="527C9BF8" w14:textId="77777777" w:rsidR="00F1609C" w:rsidRPr="00F1609C" w:rsidRDefault="00F1609C" w:rsidP="00F1609C">
      <w:pPr>
        <w:ind w:left="0" w:firstLine="0"/>
        <w:rPr>
          <w:b/>
          <w:bCs/>
          <w:sz w:val="22"/>
          <w:szCs w:val="22"/>
        </w:rPr>
      </w:pPr>
    </w:p>
    <w:p w14:paraId="36A5B4B4" w14:textId="772EDED2" w:rsidR="005142C8" w:rsidRDefault="00091E40">
      <w:pPr>
        <w:pStyle w:val="Akapitzlist"/>
        <w:numPr>
          <w:ilvl w:val="1"/>
          <w:numId w:val="30"/>
        </w:numPr>
        <w:spacing w:after="0" w:line="276" w:lineRule="auto"/>
        <w:ind w:left="567" w:hanging="567"/>
        <w:rPr>
          <w:sz w:val="22"/>
          <w:szCs w:val="22"/>
        </w:rPr>
      </w:pPr>
      <w:r w:rsidRPr="005142C8">
        <w:rPr>
          <w:b/>
          <w:bCs/>
          <w:sz w:val="22"/>
          <w:szCs w:val="22"/>
        </w:rPr>
        <w:t>Jeżeli zachodzą uzasadnione podstawy do uznania, że złożone uprzednio podmiotowe środki dowodowe nie są już aktualne,</w:t>
      </w:r>
      <w:r w:rsidRPr="005142C8">
        <w:rPr>
          <w:sz w:val="22"/>
          <w:szCs w:val="22"/>
        </w:rPr>
        <w:t xml:space="preserve"> zamawiający może w każdym czasie wezwać wykonawcę lub wykonawców do złożenia wszystkich lub niektórych podmiotowych środków dowodowych, aktualnych na dzień ich złożenia.</w:t>
      </w:r>
    </w:p>
    <w:p w14:paraId="63ACDAD0" w14:textId="77777777" w:rsidR="005142C8" w:rsidRPr="005142C8" w:rsidRDefault="005142C8" w:rsidP="005142C8">
      <w:pPr>
        <w:spacing w:after="0" w:line="276" w:lineRule="auto"/>
        <w:ind w:left="0" w:firstLine="0"/>
        <w:rPr>
          <w:sz w:val="22"/>
          <w:szCs w:val="22"/>
        </w:rPr>
      </w:pPr>
    </w:p>
    <w:p w14:paraId="05676F6E" w14:textId="58B88F8C" w:rsidR="005142C8" w:rsidRDefault="00091E40" w:rsidP="003D5BF2">
      <w:pPr>
        <w:pStyle w:val="Akapitzlist"/>
        <w:numPr>
          <w:ilvl w:val="1"/>
          <w:numId w:val="30"/>
        </w:numPr>
        <w:spacing w:after="0" w:line="276" w:lineRule="auto"/>
        <w:ind w:left="567" w:hanging="567"/>
        <w:rPr>
          <w:sz w:val="22"/>
          <w:szCs w:val="22"/>
        </w:rPr>
      </w:pPr>
      <w:r w:rsidRPr="005142C8">
        <w:rPr>
          <w:b/>
          <w:bCs/>
          <w:sz w:val="22"/>
          <w:szCs w:val="22"/>
        </w:rPr>
        <w:t>Zamawiający nie wzywa do złożenia podmiotowych środków dowodowych,</w:t>
      </w:r>
      <w:r w:rsidRPr="005142C8">
        <w:rPr>
          <w:sz w:val="22"/>
          <w:szCs w:val="22"/>
        </w:rPr>
        <w:t xml:space="preserve"> jeżeli</w:t>
      </w:r>
      <w:r w:rsidR="00FA0F1F">
        <w:rPr>
          <w:sz w:val="22"/>
          <w:szCs w:val="22"/>
        </w:rPr>
        <w:t>:</w:t>
      </w:r>
    </w:p>
    <w:p w14:paraId="121133D4" w14:textId="77777777" w:rsidR="00FA0F1F" w:rsidRDefault="00FA0F1F" w:rsidP="00FA0F1F">
      <w:pPr>
        <w:pStyle w:val="Akapitzlist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851"/>
        <w:rPr>
          <w:sz w:val="22"/>
          <w:szCs w:val="22"/>
        </w:rPr>
      </w:pPr>
      <w:r w:rsidRPr="00B70623">
        <w:rPr>
          <w:sz w:val="22"/>
          <w:szCs w:val="22"/>
        </w:rPr>
        <w:t xml:space="preserve">może je uzyskać za pomocą bezpłatnych i ogólnodostępnych baz danych, </w:t>
      </w:r>
      <w:r>
        <w:rPr>
          <w:sz w:val="22"/>
          <w:szCs w:val="22"/>
        </w:rPr>
        <w:t xml:space="preserve">                               </w:t>
      </w:r>
      <w:r w:rsidRPr="00B70623">
        <w:rPr>
          <w:sz w:val="22"/>
          <w:szCs w:val="22"/>
        </w:rPr>
        <w:t xml:space="preserve">w szczególności rejestrów publicznych w rozumieniu ustawy z dnia 17 lutego 2005 r. o informatyzacji działalności podmiotów realizujących zadania publiczne </w:t>
      </w:r>
      <w:r w:rsidRPr="00B70623">
        <w:rPr>
          <w:sz w:val="22"/>
          <w:szCs w:val="22"/>
          <w:shd w:val="clear" w:color="auto" w:fill="FFFFFF"/>
        </w:rPr>
        <w:t>(</w:t>
      </w:r>
      <w:proofErr w:type="spellStart"/>
      <w:r w:rsidRPr="00B70623">
        <w:rPr>
          <w:sz w:val="22"/>
          <w:szCs w:val="22"/>
          <w:shd w:val="clear" w:color="auto" w:fill="FFFFFF"/>
        </w:rPr>
        <w:t>t.j</w:t>
      </w:r>
      <w:proofErr w:type="spellEnd"/>
      <w:r w:rsidRPr="00B70623">
        <w:rPr>
          <w:sz w:val="22"/>
          <w:szCs w:val="22"/>
          <w:shd w:val="clear" w:color="auto" w:fill="FFFFFF"/>
        </w:rPr>
        <w:t>. Dz. U. z 2023 r. poz. 57)</w:t>
      </w:r>
      <w:r w:rsidRPr="00B70623">
        <w:rPr>
          <w:sz w:val="22"/>
          <w:szCs w:val="22"/>
        </w:rPr>
        <w:t xml:space="preserve"> o ile wykonawca wskazał w </w:t>
      </w:r>
      <w:r>
        <w:rPr>
          <w:sz w:val="22"/>
          <w:szCs w:val="22"/>
        </w:rPr>
        <w:t xml:space="preserve">jednolitym dokumencie dane </w:t>
      </w:r>
      <w:r w:rsidRPr="00B70623">
        <w:rPr>
          <w:sz w:val="22"/>
          <w:szCs w:val="22"/>
        </w:rPr>
        <w:t>umożliwiające dostęp do tych środków</w:t>
      </w:r>
      <w:r>
        <w:rPr>
          <w:sz w:val="22"/>
          <w:szCs w:val="22"/>
        </w:rPr>
        <w:t>;</w:t>
      </w:r>
    </w:p>
    <w:p w14:paraId="3DC3510A" w14:textId="7738F134" w:rsidR="003D5BF2" w:rsidRDefault="00FA0F1F" w:rsidP="00FA0F1F">
      <w:pPr>
        <w:pStyle w:val="Akapitzlist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851"/>
        <w:rPr>
          <w:sz w:val="22"/>
          <w:szCs w:val="22"/>
        </w:rPr>
      </w:pPr>
      <w:r>
        <w:rPr>
          <w:sz w:val="22"/>
          <w:szCs w:val="22"/>
        </w:rPr>
        <w:t xml:space="preserve">podmiotowym środkiem dowodowym jest oświadczenie, którego treść odpowiada zakresowi oświadczenia, o którym mowa w art. 125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7C9BF6CE" w14:textId="77777777" w:rsidR="00FA0F1F" w:rsidRPr="00FA0F1F" w:rsidRDefault="00FA0F1F" w:rsidP="00FA0F1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firstLine="0"/>
        <w:rPr>
          <w:sz w:val="22"/>
          <w:szCs w:val="22"/>
        </w:rPr>
      </w:pPr>
    </w:p>
    <w:p w14:paraId="0CD14F64" w14:textId="45B57C57" w:rsidR="00812B72" w:rsidRPr="005142C8" w:rsidRDefault="00091E40">
      <w:pPr>
        <w:pStyle w:val="Akapitzlist"/>
        <w:numPr>
          <w:ilvl w:val="1"/>
          <w:numId w:val="30"/>
        </w:numPr>
        <w:spacing w:after="0" w:line="276" w:lineRule="auto"/>
        <w:ind w:left="567" w:hanging="567"/>
        <w:rPr>
          <w:sz w:val="22"/>
          <w:szCs w:val="22"/>
        </w:rPr>
      </w:pPr>
      <w:r w:rsidRPr="005142C8">
        <w:rPr>
          <w:b/>
          <w:bCs/>
          <w:sz w:val="22"/>
          <w:szCs w:val="22"/>
        </w:rPr>
        <w:t>Wykonawca nie jest zobowiązany do złożenia podmiotowych środków dowodowych,</w:t>
      </w:r>
      <w:r w:rsidRPr="005142C8">
        <w:rPr>
          <w:sz w:val="22"/>
          <w:szCs w:val="22"/>
        </w:rPr>
        <w:t xml:space="preserve"> które Zamawiający posiada, jeżeli Wykonawca wskaże te środki oraz potwierdzi ich prawidłowość i aktualność.</w:t>
      </w:r>
    </w:p>
    <w:p w14:paraId="0B2EEBD0" w14:textId="77777777" w:rsidR="00EC08FC" w:rsidRDefault="00EC08FC" w:rsidP="003D5BF2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20436A" w:rsidRPr="00161DB1" w14:paraId="12937969" w14:textId="77777777" w:rsidTr="004A7136">
        <w:tc>
          <w:tcPr>
            <w:tcW w:w="8619" w:type="dxa"/>
            <w:shd w:val="clear" w:color="auto" w:fill="8DB3E2" w:themeFill="text2" w:themeFillTint="66"/>
          </w:tcPr>
          <w:p w14:paraId="3FF03F76" w14:textId="77777777" w:rsidR="0020436A" w:rsidRPr="00161DB1" w:rsidRDefault="0020436A" w:rsidP="004A7136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Rozdział 8                         </w:t>
            </w:r>
          </w:p>
          <w:p w14:paraId="7EBF790A" w14:textId="54F89C34" w:rsidR="00C95B13" w:rsidRPr="00161DB1" w:rsidRDefault="0020436A" w:rsidP="00E87F5A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Wykonawcy wspólnie ubiegający się o udzielenie zamówienia </w:t>
            </w:r>
          </w:p>
        </w:tc>
      </w:tr>
    </w:tbl>
    <w:p w14:paraId="3EA55F87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</w:p>
    <w:p w14:paraId="694E823A" w14:textId="77777777" w:rsidR="0020436A" w:rsidRDefault="0020436A" w:rsidP="0020436A">
      <w:pPr>
        <w:suppressAutoHyphens/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W przypadku oferty Wykonawców wspólnie ubiegających się o udzielenie zamówienia:</w:t>
      </w:r>
    </w:p>
    <w:p w14:paraId="03E6D027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8.1. W Formularzu Oferty należy wskazać (nazwy) wszystkich Wykonawców wspólnie ubiegających się o udzielenie zamówienia.</w:t>
      </w:r>
    </w:p>
    <w:p w14:paraId="48CC1CEB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8.2.   Oferta musi być podpisana w taki sposób, by wiązała prawnie wszystkich Wykonawców wspólnie ubiegających się o udzielenie zamówienia. Osoba podpisująca ofertę musi posiadać umocowanie prawne do reprezentacji. Umocowanie musi wynikać z treści </w:t>
      </w:r>
      <w:r>
        <w:rPr>
          <w:sz w:val="22"/>
          <w:szCs w:val="22"/>
        </w:rPr>
        <w:lastRenderedPageBreak/>
        <w:t xml:space="preserve">pełnomocnictwa załączonego do oferty – treść pełnomocnictwa powinna dokładnie określać zakres umocowania.  </w:t>
      </w:r>
    </w:p>
    <w:p w14:paraId="597E386A" w14:textId="77777777" w:rsidR="0020436A" w:rsidRPr="00292956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8.3.   </w:t>
      </w:r>
      <w:r w:rsidRPr="00292956">
        <w:rPr>
          <w:sz w:val="22"/>
          <w:szCs w:val="22"/>
        </w:rPr>
        <w:t xml:space="preserve">W przypadku wspólnego ubiegania się o zamówienie przez wykonawców, oświadczenie, </w:t>
      </w:r>
      <w:r>
        <w:rPr>
          <w:sz w:val="22"/>
          <w:szCs w:val="22"/>
        </w:rPr>
        <w:t xml:space="preserve">             </w:t>
      </w:r>
      <w:r w:rsidRPr="00292956">
        <w:rPr>
          <w:sz w:val="22"/>
          <w:szCs w:val="22"/>
        </w:rPr>
        <w:t xml:space="preserve">o którym mowa w art. 125 ust. 1 ustawy </w:t>
      </w:r>
      <w:proofErr w:type="spellStart"/>
      <w:r w:rsidRPr="00292956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Pr="00292956">
        <w:rPr>
          <w:sz w:val="22"/>
          <w:szCs w:val="22"/>
        </w:rPr>
        <w:t xml:space="preserve">składa każdy z wykonawców. Oświadczenia te potwierdzają brak podstaw wykluczenia oraz spełnianie warunków udziału </w:t>
      </w:r>
      <w:r>
        <w:rPr>
          <w:sz w:val="22"/>
          <w:szCs w:val="22"/>
        </w:rPr>
        <w:t xml:space="preserve">                                       </w:t>
      </w:r>
      <w:r w:rsidRPr="00292956">
        <w:rPr>
          <w:sz w:val="22"/>
          <w:szCs w:val="22"/>
        </w:rPr>
        <w:t>w postępowaniu w zakresie, w jakim każdy z wykonawców wykazuje spełnianie warunków udziału w postępowaniu</w:t>
      </w:r>
      <w:r>
        <w:rPr>
          <w:sz w:val="22"/>
          <w:szCs w:val="22"/>
        </w:rPr>
        <w:t>.</w:t>
      </w:r>
    </w:p>
    <w:p w14:paraId="5A471A91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8.4.  Wszyscy Wykonawcy wspólnie ubiegający się o udzielenie zamówienia będą ponosić odpowiedzialność solidarną za wykonanie umowy.</w:t>
      </w:r>
    </w:p>
    <w:p w14:paraId="74D30144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8.5.  Wykonawcy wspólnie ubiegający się o udzielenie zamówienia wyznaczą spośród siebie Wykonawcę kierującego (lidera), upoważnionego do zaciągania zobowiązań, otrzymywania poleceń oraz instrukcji dla i w imieniu każdego, jak też dla wszystkich partnerów.</w:t>
      </w:r>
    </w:p>
    <w:p w14:paraId="5DE490AD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8.6.  Zamawiający może w ramach odpowiedzialności solidarnej żądać wykonania umowy                    w całości przez lidera lub od wszystkich Wykonawców wspólnie ubiegających się                                 o udzielenie zamówienia łącznie lub każdego z osobna.</w:t>
      </w:r>
    </w:p>
    <w:p w14:paraId="248F2A2C" w14:textId="77777777" w:rsidR="0020436A" w:rsidRPr="00343F78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 w:rsidRPr="00343F78">
        <w:rPr>
          <w:sz w:val="22"/>
          <w:szCs w:val="22"/>
        </w:rPr>
        <w:t xml:space="preserve">8.7.   Zamawiający informuje, o treści przepisu art. 117 ust. 3 ustawy  </w:t>
      </w:r>
      <w:proofErr w:type="spellStart"/>
      <w:r w:rsidRPr="00343F78">
        <w:rPr>
          <w:sz w:val="22"/>
          <w:szCs w:val="22"/>
        </w:rPr>
        <w:t>Pzp</w:t>
      </w:r>
      <w:proofErr w:type="spellEnd"/>
      <w:r w:rsidRPr="00343F78">
        <w:rPr>
          <w:sz w:val="22"/>
          <w:szCs w:val="22"/>
        </w:rPr>
        <w:t xml:space="preserve">, zgodnie z którym </w:t>
      </w:r>
      <w:r>
        <w:rPr>
          <w:sz w:val="22"/>
          <w:szCs w:val="22"/>
        </w:rPr>
        <w:t xml:space="preserve">                    </w:t>
      </w:r>
      <w:r w:rsidRPr="00343F78">
        <w:rPr>
          <w:sz w:val="22"/>
          <w:szCs w:val="22"/>
        </w:rPr>
        <w:t>w odniesieniu do warunków dotyczących wykształcenia, kwalifikacji zawodowych lub doświadczenia Wykonawcy wspólnie ubiegający się o udzielenie zamówienia mogą polegać na zdolnościach tych z wykonawców, którzy wykonują usługi, do realizacji których te zdolności są wymagane.</w:t>
      </w:r>
    </w:p>
    <w:p w14:paraId="23518DFD" w14:textId="77777777" w:rsidR="0020436A" w:rsidRPr="00343F78" w:rsidRDefault="0020436A" w:rsidP="0020436A">
      <w:pPr>
        <w:suppressAutoHyphens/>
        <w:spacing w:after="0" w:line="276" w:lineRule="auto"/>
        <w:ind w:hanging="170"/>
        <w:rPr>
          <w:sz w:val="22"/>
          <w:szCs w:val="22"/>
        </w:rPr>
      </w:pPr>
    </w:p>
    <w:p w14:paraId="495CF003" w14:textId="06031B4B" w:rsidR="006606F2" w:rsidRDefault="0020436A" w:rsidP="00E00C2A">
      <w:pPr>
        <w:suppressAutoHyphens/>
        <w:spacing w:after="0" w:line="276" w:lineRule="auto"/>
        <w:ind w:left="567" w:hanging="567"/>
        <w:rPr>
          <w:sz w:val="22"/>
          <w:szCs w:val="22"/>
        </w:rPr>
      </w:pPr>
      <w:r w:rsidRPr="00343F78">
        <w:rPr>
          <w:sz w:val="22"/>
          <w:szCs w:val="22"/>
        </w:rPr>
        <w:t xml:space="preserve">           </w:t>
      </w:r>
      <w:r w:rsidR="00E00C2A">
        <w:rPr>
          <w:sz w:val="22"/>
          <w:szCs w:val="22"/>
        </w:rPr>
        <w:t xml:space="preserve">W związku z powyższym zgodnie z art. 117 ust. 4 ustawy </w:t>
      </w:r>
      <w:proofErr w:type="spellStart"/>
      <w:r w:rsidR="00E00C2A">
        <w:rPr>
          <w:sz w:val="22"/>
          <w:szCs w:val="22"/>
        </w:rPr>
        <w:t>Pzp</w:t>
      </w:r>
      <w:proofErr w:type="spellEnd"/>
      <w:r w:rsidR="00E00C2A">
        <w:rPr>
          <w:sz w:val="22"/>
          <w:szCs w:val="22"/>
        </w:rPr>
        <w:t xml:space="preserve"> Wykonawca jest zobowiązany załączyć do oferty podmiotowy środek dowodowy w postaci oświadczenia, z którego wynika, które usługi wykonają poszczególni Wykonawcy. Wzór stosownego oświadczenia został zawarty w Formularzu Oferty </w:t>
      </w:r>
      <w:r w:rsidR="00E00C2A" w:rsidRPr="00C97667">
        <w:rPr>
          <w:i/>
          <w:iCs/>
          <w:color w:val="4F81BD" w:themeColor="accent1"/>
          <w:sz w:val="22"/>
          <w:szCs w:val="22"/>
        </w:rPr>
        <w:t>(</w:t>
      </w:r>
      <w:r w:rsidR="00E00C2A" w:rsidRPr="00C97667">
        <w:rPr>
          <w:b/>
          <w:bCs/>
          <w:i/>
          <w:iCs/>
          <w:color w:val="4F81BD" w:themeColor="accent1"/>
          <w:sz w:val="22"/>
          <w:szCs w:val="22"/>
        </w:rPr>
        <w:t xml:space="preserve">stanowiącym </w:t>
      </w:r>
      <w:r w:rsidR="00C97667">
        <w:rPr>
          <w:b/>
          <w:bCs/>
          <w:i/>
          <w:iCs/>
          <w:color w:val="4F81BD" w:themeColor="accent1"/>
          <w:sz w:val="22"/>
          <w:szCs w:val="22"/>
        </w:rPr>
        <w:t>Z</w:t>
      </w:r>
      <w:r w:rsidR="00E00C2A" w:rsidRPr="00C97667">
        <w:rPr>
          <w:b/>
          <w:bCs/>
          <w:i/>
          <w:iCs/>
          <w:color w:val="4F81BD" w:themeColor="accent1"/>
          <w:sz w:val="22"/>
          <w:szCs w:val="22"/>
        </w:rPr>
        <w:t>ałącznik nr 1 do SWZ</w:t>
      </w:r>
      <w:r w:rsidR="00E00C2A" w:rsidRPr="00C97667">
        <w:rPr>
          <w:i/>
          <w:iCs/>
          <w:color w:val="4F81BD" w:themeColor="accent1"/>
          <w:sz w:val="22"/>
          <w:szCs w:val="22"/>
        </w:rPr>
        <w:t xml:space="preserve">) </w:t>
      </w:r>
      <w:r w:rsidR="00E00C2A">
        <w:rPr>
          <w:sz w:val="22"/>
          <w:szCs w:val="22"/>
        </w:rPr>
        <w:t xml:space="preserve">i Zamawiający zaleca złożyć to oświadczenie właśnie w tym Formularzu. </w:t>
      </w:r>
    </w:p>
    <w:p w14:paraId="3D64CC93" w14:textId="77777777" w:rsidR="006606F2" w:rsidRDefault="006606F2" w:rsidP="00E00C2A">
      <w:pPr>
        <w:suppressAutoHyphens/>
        <w:spacing w:after="0" w:line="276" w:lineRule="auto"/>
        <w:ind w:left="567" w:hanging="567"/>
        <w:rPr>
          <w:sz w:val="22"/>
          <w:szCs w:val="22"/>
        </w:rPr>
      </w:pPr>
    </w:p>
    <w:p w14:paraId="22C70C49" w14:textId="1794C9AF" w:rsidR="00E00C2A" w:rsidRDefault="006606F2" w:rsidP="006606F2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00C2A">
        <w:rPr>
          <w:sz w:val="22"/>
          <w:szCs w:val="22"/>
        </w:rPr>
        <w:t xml:space="preserve">Obowiązek złożenia oświadczenia, o którym mowa w art. 117 ust. 4 ustawy </w:t>
      </w:r>
      <w:proofErr w:type="spellStart"/>
      <w:r w:rsidR="00E00C2A">
        <w:rPr>
          <w:sz w:val="22"/>
          <w:szCs w:val="22"/>
        </w:rPr>
        <w:t>Pzp</w:t>
      </w:r>
      <w:proofErr w:type="spellEnd"/>
      <w:r w:rsidR="00E00C2A">
        <w:rPr>
          <w:sz w:val="22"/>
          <w:szCs w:val="22"/>
        </w:rPr>
        <w:t xml:space="preserve"> odnosi się również do Wykonawców, prowadzących działalność w formie spółki cywilnej.</w:t>
      </w:r>
    </w:p>
    <w:p w14:paraId="0989A26B" w14:textId="77777777" w:rsidR="00360375" w:rsidRPr="00F73E12" w:rsidRDefault="00360375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65F52" w:rsidRPr="00927CB7" w14:paraId="419A78DD" w14:textId="77777777" w:rsidTr="004A7136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B77176A" w14:textId="77777777" w:rsidR="00965F52" w:rsidRPr="007D70DE" w:rsidRDefault="00965F52" w:rsidP="004A7136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bookmarkStart w:id="6" w:name="_Toc61264558"/>
            <w:r w:rsidRPr="00161DB1">
              <w:rPr>
                <w:b/>
                <w:smallCaps/>
                <w:sz w:val="22"/>
                <w:szCs w:val="22"/>
              </w:rPr>
              <w:t>Rozdział 9</w:t>
            </w:r>
          </w:p>
          <w:p w14:paraId="22CA2FDA" w14:textId="77777777" w:rsidR="00965F52" w:rsidRPr="00E209CF" w:rsidRDefault="00965F52" w:rsidP="004A7136">
            <w:pPr>
              <w:pStyle w:val="Nagwek1"/>
              <w:tabs>
                <w:tab w:val="left" w:pos="540"/>
              </w:tabs>
              <w:spacing w:before="0" w:after="0" w:line="276" w:lineRule="auto"/>
              <w:ind w:right="0"/>
              <w:jc w:val="center"/>
              <w:rPr>
                <w:color w:val="FFFFFF" w:themeColor="background1"/>
                <w:sz w:val="20"/>
                <w:szCs w:val="20"/>
                <w:u w:val="none"/>
              </w:rPr>
            </w:pPr>
            <w:bookmarkStart w:id="7" w:name="_Toc61264556"/>
            <w:r w:rsidRPr="00161DB1">
              <w:rPr>
                <w:sz w:val="18"/>
                <w:szCs w:val="18"/>
                <w:u w:val="none"/>
              </w:rPr>
              <w:t>Informacje o środkach komunikacji elektronicznej, przy użyciu których Zamawiający będzie komunikował się z wykonawcami, oraz informacje                               o wymaganiach technicznych i organizacyjnych sporządzania, wysyłania                           i odbierania korespondencji elektronicznej</w:t>
            </w:r>
            <w:bookmarkEnd w:id="7"/>
          </w:p>
        </w:tc>
      </w:tr>
    </w:tbl>
    <w:p w14:paraId="5E1B98BD" w14:textId="77777777" w:rsidR="00965F52" w:rsidRPr="00687E9E" w:rsidRDefault="00965F52" w:rsidP="00965F52">
      <w:pPr>
        <w:pStyle w:val="Tekstpodstawowy3"/>
        <w:autoSpaceDE w:val="0"/>
        <w:autoSpaceDN w:val="0"/>
        <w:adjustRightInd w:val="0"/>
        <w:spacing w:before="120" w:after="0" w:line="240" w:lineRule="auto"/>
        <w:ind w:left="1418" w:hanging="992"/>
        <w:jc w:val="left"/>
        <w:rPr>
          <w:color w:val="4F81BD" w:themeColor="accent1"/>
          <w:sz w:val="22"/>
          <w:szCs w:val="22"/>
        </w:rPr>
      </w:pPr>
      <w:r w:rsidRPr="00923A72">
        <w:rPr>
          <w:b/>
          <w:color w:val="4F81BD" w:themeColor="accent1"/>
          <w:sz w:val="22"/>
          <w:szCs w:val="22"/>
        </w:rPr>
        <w:t xml:space="preserve">                 </w:t>
      </w:r>
    </w:p>
    <w:p w14:paraId="40711D09" w14:textId="77777777" w:rsidR="005142C8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                             a Wykonawcą, z uwzględnieniem wyjątków określonych w ustawie </w:t>
      </w:r>
      <w:proofErr w:type="spellStart"/>
      <w:r w:rsidRPr="00C96654">
        <w:rPr>
          <w:sz w:val="22"/>
          <w:szCs w:val="22"/>
        </w:rPr>
        <w:t>Pzp</w:t>
      </w:r>
      <w:proofErr w:type="spellEnd"/>
      <w:r w:rsidRPr="00C96654">
        <w:rPr>
          <w:sz w:val="22"/>
          <w:szCs w:val="22"/>
        </w:rPr>
        <w:t xml:space="preserve">, odbywa się przy użyciu środków komunikacji elektronicznej. </w:t>
      </w:r>
    </w:p>
    <w:p w14:paraId="6000E19A" w14:textId="01613CA9" w:rsidR="006606F2" w:rsidRDefault="00965F52" w:rsidP="00B1632E">
      <w:pPr>
        <w:pStyle w:val="Akapitzlist"/>
        <w:spacing w:after="0" w:line="276" w:lineRule="auto"/>
        <w:ind w:left="567" w:firstLine="0"/>
        <w:rPr>
          <w:sz w:val="22"/>
          <w:szCs w:val="22"/>
        </w:rPr>
      </w:pPr>
      <w:r w:rsidRPr="00C96654">
        <w:rPr>
          <w:sz w:val="22"/>
          <w:szCs w:val="22"/>
        </w:rPr>
        <w:t xml:space="preserve">Przez środki komunikacji elektronicznej rozumie się środki komunikacji elektronicznej zdefiniowane w ustawie z dnia 18 lipca 2002 r. o świadczeniu usług drogą elektroniczną (Dz. U. z 2020 r. poz. 344). </w:t>
      </w:r>
    </w:p>
    <w:p w14:paraId="4E373221" w14:textId="77777777" w:rsidR="00087756" w:rsidRDefault="00087756" w:rsidP="00B1632E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p w14:paraId="0B929CDD" w14:textId="77777777" w:rsidR="00087756" w:rsidRPr="00B1632E" w:rsidRDefault="00087756" w:rsidP="00B1632E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p w14:paraId="4461E76D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lastRenderedPageBreak/>
        <w:t xml:space="preserve">Komunikacja między Zamawiającym a Wykonawcami odbywać się będzie drogą elektroniczną przy użyciu: </w:t>
      </w:r>
    </w:p>
    <w:p w14:paraId="7AF8138A" w14:textId="77777777" w:rsidR="00965F52" w:rsidRPr="00231DE8" w:rsidRDefault="00965F52">
      <w:pPr>
        <w:pStyle w:val="Akapitzlist"/>
        <w:numPr>
          <w:ilvl w:val="2"/>
          <w:numId w:val="26"/>
        </w:numPr>
        <w:spacing w:after="0" w:line="276" w:lineRule="auto"/>
        <w:ind w:left="1134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 Portalu e-Zamówienia: </w:t>
      </w:r>
      <w:hyperlink r:id="rId13" w:history="1">
        <w:r w:rsidRPr="00231DE8">
          <w:rPr>
            <w:rStyle w:val="Hipercze"/>
            <w:b/>
            <w:bCs/>
            <w:color w:val="auto"/>
            <w:sz w:val="22"/>
            <w:szCs w:val="22"/>
            <w:u w:val="none"/>
          </w:rPr>
          <w:t>https://ezamowienia.gov.pl/pl/</w:t>
        </w:r>
      </w:hyperlink>
      <w:r w:rsidRPr="00231DE8">
        <w:rPr>
          <w:sz w:val="22"/>
          <w:szCs w:val="22"/>
        </w:rPr>
        <w:t xml:space="preserve"> </w:t>
      </w:r>
    </w:p>
    <w:p w14:paraId="1A129843" w14:textId="3BBA2E7C" w:rsidR="00965F52" w:rsidRPr="00C96654" w:rsidRDefault="009D7B4C">
      <w:pPr>
        <w:pStyle w:val="Akapitzlist"/>
        <w:numPr>
          <w:ilvl w:val="2"/>
          <w:numId w:val="26"/>
        </w:numPr>
        <w:spacing w:after="0" w:line="276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65F52" w:rsidRPr="00C96654">
        <w:rPr>
          <w:sz w:val="22"/>
          <w:szCs w:val="22"/>
        </w:rPr>
        <w:t>Poczty elektronicznej</w:t>
      </w:r>
      <w:r w:rsidRPr="009D7B4C">
        <w:rPr>
          <w:sz w:val="22"/>
          <w:szCs w:val="22"/>
        </w:rPr>
        <w:t>:</w:t>
      </w:r>
      <w:r w:rsidR="00965F52" w:rsidRPr="00C96654">
        <w:rPr>
          <w:b/>
          <w:bCs/>
          <w:sz w:val="22"/>
          <w:szCs w:val="22"/>
        </w:rPr>
        <w:t xml:space="preserve"> </w:t>
      </w:r>
      <w:r w:rsidR="005D7A6F">
        <w:rPr>
          <w:b/>
          <w:bCs/>
          <w:sz w:val="22"/>
          <w:szCs w:val="22"/>
        </w:rPr>
        <w:t xml:space="preserve"> </w:t>
      </w:r>
      <w:r w:rsidR="00965F52" w:rsidRPr="00C96654">
        <w:rPr>
          <w:b/>
          <w:bCs/>
          <w:sz w:val="22"/>
          <w:szCs w:val="22"/>
        </w:rPr>
        <w:t>e-mail: przetargi@araw.pl</w:t>
      </w:r>
    </w:p>
    <w:p w14:paraId="5667F105" w14:textId="77777777" w:rsidR="00965F52" w:rsidRPr="00C96654" w:rsidRDefault="00965F52" w:rsidP="00965F52">
      <w:pPr>
        <w:spacing w:after="0" w:line="276" w:lineRule="auto"/>
        <w:ind w:left="567" w:hanging="567"/>
        <w:rPr>
          <w:sz w:val="22"/>
          <w:szCs w:val="22"/>
        </w:rPr>
      </w:pPr>
    </w:p>
    <w:p w14:paraId="6C962CDF" w14:textId="77777777" w:rsidR="00965F52" w:rsidRPr="00C96654" w:rsidRDefault="00965F52" w:rsidP="00965F52">
      <w:pPr>
        <w:pStyle w:val="Akapitzlist"/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          Wszelkie dokumenty związane z prowadzonym postępowaniem zamieszczane będą na stronie Zamawiającego </w:t>
      </w:r>
      <w:r w:rsidRPr="00C96654">
        <w:rPr>
          <w:b/>
          <w:bCs/>
          <w:sz w:val="22"/>
          <w:szCs w:val="22"/>
        </w:rPr>
        <w:t xml:space="preserve">tj. </w:t>
      </w:r>
      <w:hyperlink r:id="rId14" w:history="1">
        <w:r w:rsidRPr="00231DE8">
          <w:rPr>
            <w:rStyle w:val="Hipercze"/>
            <w:b/>
            <w:bCs/>
            <w:color w:val="auto"/>
            <w:sz w:val="22"/>
            <w:szCs w:val="22"/>
            <w:u w:val="none"/>
          </w:rPr>
          <w:t>https://araw.pl/</w:t>
        </w:r>
      </w:hyperlink>
      <w:r w:rsidRPr="00C96654">
        <w:rPr>
          <w:b/>
          <w:bCs/>
          <w:sz w:val="22"/>
          <w:szCs w:val="22"/>
        </w:rPr>
        <w:t xml:space="preserve"> oraz https://bip.araw.pl/</w:t>
      </w:r>
    </w:p>
    <w:p w14:paraId="584461F8" w14:textId="3B955FC3" w:rsidR="00965F52" w:rsidRPr="00B74F78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 Sposób </w:t>
      </w:r>
      <w:r w:rsidRPr="00B74F78">
        <w:rPr>
          <w:sz w:val="22"/>
          <w:szCs w:val="22"/>
        </w:rPr>
        <w:t xml:space="preserve">sporządzenia dokumentów </w:t>
      </w:r>
      <w:r w:rsidRPr="007A6284">
        <w:rPr>
          <w:sz w:val="22"/>
          <w:szCs w:val="22"/>
        </w:rPr>
        <w:t xml:space="preserve">elektronicznych, oświadczeń lub elektronicznych kopii dokumentów lub oświadczeń musi być zgody z wymaganiami określonymi                                                 w </w:t>
      </w:r>
      <w:r w:rsidR="00B74F78" w:rsidRPr="007A6284">
        <w:rPr>
          <w:sz w:val="22"/>
          <w:szCs w:val="22"/>
          <w:shd w:val="clear" w:color="auto" w:fill="FFFFFF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2452).</w:t>
      </w:r>
    </w:p>
    <w:p w14:paraId="526F43C7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Zamawiający nie przewiduje sposobu komunikowania się z Wykonawcami w inny sposób niż przy użyciu środków komunikacji elektronicznej, wskazanych w SWZ. </w:t>
      </w:r>
    </w:p>
    <w:p w14:paraId="11881D96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Zamawiający nie ponosi odpowiedzialności z tytułu nieotrzymania przez Wykonawcę informacji związanych z prowadzonym postępowaniem w przypadku wskazania przez Wykonawcę w ofercie np. błędnego adresu poczty elektronicznej. </w:t>
      </w:r>
    </w:p>
    <w:p w14:paraId="163750F1" w14:textId="77777777" w:rsidR="005015EF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Wykonawca może w formie elektronicznej zwrócić się do Zamawiającego z wnioskiem                     o wyjaśnienie treści SWZ. </w:t>
      </w:r>
    </w:p>
    <w:p w14:paraId="2DE3B35F" w14:textId="3A2EFCA7" w:rsidR="00965F52" w:rsidRPr="00C96654" w:rsidRDefault="00965F52" w:rsidP="005015EF">
      <w:pPr>
        <w:pStyle w:val="Akapitzlist"/>
        <w:spacing w:after="0" w:line="276" w:lineRule="auto"/>
        <w:ind w:left="567" w:firstLine="0"/>
        <w:rPr>
          <w:sz w:val="22"/>
          <w:szCs w:val="22"/>
        </w:rPr>
      </w:pPr>
      <w:r w:rsidRPr="00C96654">
        <w:rPr>
          <w:sz w:val="22"/>
          <w:szCs w:val="22"/>
        </w:rPr>
        <w:t xml:space="preserve">Zamawiający niezwłocznie udzieli wyjaśnień jednak nie później niż </w:t>
      </w:r>
      <w:r w:rsidRPr="00EE58BE">
        <w:rPr>
          <w:b/>
          <w:bCs/>
          <w:sz w:val="22"/>
          <w:szCs w:val="22"/>
        </w:rPr>
        <w:t xml:space="preserve">2 </w:t>
      </w:r>
      <w:r w:rsidR="006606F2" w:rsidRPr="00EE58BE">
        <w:rPr>
          <w:b/>
          <w:bCs/>
          <w:sz w:val="22"/>
          <w:szCs w:val="22"/>
        </w:rPr>
        <w:t>(słownie: dwa)</w:t>
      </w:r>
      <w:r w:rsidR="006606F2">
        <w:rPr>
          <w:sz w:val="22"/>
          <w:szCs w:val="22"/>
        </w:rPr>
        <w:t xml:space="preserve"> </w:t>
      </w:r>
      <w:r w:rsidRPr="00C96654">
        <w:rPr>
          <w:sz w:val="22"/>
          <w:szCs w:val="22"/>
        </w:rPr>
        <w:t xml:space="preserve">dni przed upływem terminu składania ofert – pod warunkiem, </w:t>
      </w:r>
      <w:r w:rsidR="006606F2">
        <w:rPr>
          <w:sz w:val="22"/>
          <w:szCs w:val="22"/>
        </w:rPr>
        <w:t xml:space="preserve">  </w:t>
      </w:r>
      <w:r w:rsidRPr="00C96654">
        <w:rPr>
          <w:sz w:val="22"/>
          <w:szCs w:val="22"/>
        </w:rPr>
        <w:t>że wniosek o wyjaśnienie treści SWZ wpłynie do Zamawiającego nie później niż na</w:t>
      </w:r>
      <w:r w:rsidR="005015EF">
        <w:rPr>
          <w:sz w:val="22"/>
          <w:szCs w:val="22"/>
        </w:rPr>
        <w:t xml:space="preserve"> </w:t>
      </w:r>
      <w:r w:rsidRPr="00EE58BE">
        <w:rPr>
          <w:b/>
          <w:bCs/>
          <w:sz w:val="22"/>
          <w:szCs w:val="22"/>
        </w:rPr>
        <w:t xml:space="preserve">4 </w:t>
      </w:r>
      <w:r w:rsidR="006606F2" w:rsidRPr="00EE58BE">
        <w:rPr>
          <w:b/>
          <w:bCs/>
          <w:sz w:val="22"/>
          <w:szCs w:val="22"/>
        </w:rPr>
        <w:t>(słownie: cztery)</w:t>
      </w:r>
      <w:r w:rsidR="006606F2">
        <w:rPr>
          <w:sz w:val="22"/>
          <w:szCs w:val="22"/>
        </w:rPr>
        <w:t xml:space="preserve"> </w:t>
      </w:r>
      <w:r w:rsidRPr="00C96654">
        <w:rPr>
          <w:sz w:val="22"/>
          <w:szCs w:val="22"/>
        </w:rPr>
        <w:t>dni przed upływem wyznaczonego terminu składania ofert i nie dotyczy udzielonych wyjaśnień.</w:t>
      </w:r>
    </w:p>
    <w:p w14:paraId="13651FFA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Wnioski o wyjaśnienie treści SWZ należy przesyłać za pośrednictwem Portalu                                       e-Zamówienia </w:t>
      </w:r>
      <w:r w:rsidRPr="00C96654">
        <w:rPr>
          <w:b/>
          <w:bCs/>
          <w:sz w:val="22"/>
          <w:szCs w:val="22"/>
        </w:rPr>
        <w:t>(https://ezamowienia.gov.pl/pl/)</w:t>
      </w:r>
      <w:r w:rsidRPr="00C96654">
        <w:rPr>
          <w:sz w:val="22"/>
          <w:szCs w:val="22"/>
        </w:rPr>
        <w:t xml:space="preserve"> lub za pomocą poczty elektronicznej na adres </w:t>
      </w:r>
      <w:r w:rsidRPr="00916237">
        <w:rPr>
          <w:b/>
          <w:bCs/>
          <w:sz w:val="22"/>
          <w:szCs w:val="22"/>
        </w:rPr>
        <w:t xml:space="preserve">e-mail: </w:t>
      </w:r>
      <w:hyperlink r:id="rId15" w:history="1">
        <w:r w:rsidRPr="00EE58BE">
          <w:rPr>
            <w:rStyle w:val="Hipercze"/>
            <w:b/>
            <w:bCs/>
            <w:color w:val="auto"/>
            <w:sz w:val="22"/>
            <w:szCs w:val="22"/>
            <w:u w:val="none"/>
          </w:rPr>
          <w:t>przetargi@araw.pl</w:t>
        </w:r>
      </w:hyperlink>
      <w:r w:rsidRPr="00C96654">
        <w:rPr>
          <w:sz w:val="22"/>
          <w:szCs w:val="22"/>
        </w:rPr>
        <w:t xml:space="preserve"> </w:t>
      </w:r>
    </w:p>
    <w:p w14:paraId="298872D8" w14:textId="77777777" w:rsidR="00965F52" w:rsidRPr="00C96654" w:rsidRDefault="00965F52" w:rsidP="00965F52">
      <w:pPr>
        <w:pStyle w:val="Akapitzlist"/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          W temacie korespondencji należy podać numer i nazwę postępowania. Treść wniosków wraz z wyjaśnieniami Zamawiający zamieści na stronie internetowej </w:t>
      </w:r>
      <w:r w:rsidRPr="00C96654">
        <w:rPr>
          <w:b/>
          <w:bCs/>
          <w:sz w:val="22"/>
          <w:szCs w:val="22"/>
        </w:rPr>
        <w:t>(</w:t>
      </w:r>
      <w:hyperlink r:id="rId16" w:history="1">
        <w:r w:rsidRPr="00EE58BE">
          <w:rPr>
            <w:rStyle w:val="Hipercze"/>
            <w:b/>
            <w:bCs/>
            <w:color w:val="auto"/>
            <w:sz w:val="22"/>
            <w:szCs w:val="22"/>
            <w:u w:val="none"/>
          </w:rPr>
          <w:t>https://araw.pl/</w:t>
        </w:r>
      </w:hyperlink>
      <w:r w:rsidRPr="00EE58BE">
        <w:rPr>
          <w:b/>
          <w:bCs/>
          <w:sz w:val="22"/>
          <w:szCs w:val="22"/>
        </w:rPr>
        <w:t xml:space="preserve">  </w:t>
      </w:r>
      <w:r w:rsidRPr="00C96654">
        <w:rPr>
          <w:b/>
          <w:bCs/>
          <w:sz w:val="22"/>
          <w:szCs w:val="22"/>
        </w:rPr>
        <w:t>https://bip.araw.pl/ oraz https://ezamowienia.gov.pl/pl/),</w:t>
      </w:r>
      <w:r w:rsidRPr="00C96654">
        <w:rPr>
          <w:sz w:val="22"/>
          <w:szCs w:val="22"/>
        </w:rPr>
        <w:t xml:space="preserve"> bez ujawniania źródła wniosku. </w:t>
      </w:r>
    </w:p>
    <w:p w14:paraId="72AA84B5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 szczególnie uzasadnionych przypadkach Zamawiający może w każdym czasie, przed upływem terminu składania ofert zmodyfikować treść niniejszej SWZ. </w:t>
      </w:r>
    </w:p>
    <w:p w14:paraId="12B21575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Każda wprowadzona przez Zamawiającego zmiana stanie się częścią SWZ. Dokonaną zmianę treści SWZ Zamawiający udostępni na stronie internetowej prowadzonego postępowania. </w:t>
      </w:r>
    </w:p>
    <w:p w14:paraId="54EDED2A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Zamawiający przedłuży termin składania ofert, jeżeli w wyniku modyfikacji treści SWZ niezbędny będzie dodatkowy czas na wprowadzenie zmian w ofertach. </w:t>
      </w:r>
    </w:p>
    <w:p w14:paraId="46B03EEC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Wykonawca zamierzający wziąć udział w niniejszym postępowaniu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r w:rsidRPr="00C96654">
        <w:rPr>
          <w:b/>
          <w:bCs/>
          <w:sz w:val="22"/>
          <w:szCs w:val="22"/>
        </w:rPr>
        <w:t>https://ezamowienia.gov.pl</w:t>
      </w:r>
      <w:r w:rsidRPr="00C96654">
        <w:rPr>
          <w:sz w:val="22"/>
          <w:szCs w:val="22"/>
        </w:rPr>
        <w:t xml:space="preserve"> oraz informacje zamieszczone w zakładce „Centrum Pomocy”.</w:t>
      </w:r>
    </w:p>
    <w:p w14:paraId="726AB554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>Przeglądanie i pobieranie publicznej treści dokumentacji postępowania nie wymaga posiadania konta na Platformie e-Zamówienia ani logowania.</w:t>
      </w:r>
    </w:p>
    <w:p w14:paraId="02BB504E" w14:textId="4B9DEA5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Komunikacja w postępowaniu, z wyłączeniem składania ofert, odbywa się drogą elektroniczną za pośrednictwem formularzy do komunikacji dostępnych w zakładce </w:t>
      </w:r>
      <w:r w:rsidRPr="00C96654">
        <w:rPr>
          <w:sz w:val="22"/>
          <w:szCs w:val="22"/>
        </w:rPr>
        <w:lastRenderedPageBreak/>
        <w:t xml:space="preserve">„Formularze” („Formularze do komunikacji”) lub poczty elektronicznej. </w:t>
      </w:r>
      <w:r w:rsidR="00756061">
        <w:rPr>
          <w:sz w:val="22"/>
          <w:szCs w:val="22"/>
        </w:rPr>
        <w:t xml:space="preserve">                                             </w:t>
      </w:r>
      <w:r w:rsidRPr="00C96654">
        <w:rPr>
          <w:sz w:val="22"/>
          <w:szCs w:val="22"/>
        </w:rPr>
        <w:t xml:space="preserve">Za pośrednictwem „Formularzy do komunikacji” lub poczty elektronicznej odbywa się </w:t>
      </w:r>
      <w:r w:rsidR="00756061">
        <w:rPr>
          <w:sz w:val="22"/>
          <w:szCs w:val="22"/>
        </w:rPr>
        <w:t xml:space="preserve">                 </w:t>
      </w:r>
      <w:r w:rsidRPr="00C96654">
        <w:rPr>
          <w:sz w:val="22"/>
          <w:szCs w:val="22"/>
        </w:rPr>
        <w:t xml:space="preserve">w szczególności przekazywanie wezwań i zawiadomień, zadawanie pytań i udzielanie odpowiedzi. Formularze do komunikacji umożliwiają również dołączenie załącznika do przesyłanej wiadomości (przycisk „dodaj załącznik”). </w:t>
      </w:r>
    </w:p>
    <w:p w14:paraId="67046C51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Możliwość korzystania w postępowaniu z „Formularzy do komunikacji” w pełnym zakresie wymaga posiadania konta „Wykonawcy” na Platformie e-Zamówienia oraz zalogowania się na Platformie e-Zamówienia. </w:t>
      </w:r>
    </w:p>
    <w:p w14:paraId="2FBC512C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Do korzystania z „Formularzy do komunikacji” służących do zadawania pytań dotyczących treści dokumentów zamówienia wystarczające jest posiadanie tzw. konta uproszczonego na Platformie e-Zamówienia. </w:t>
      </w:r>
    </w:p>
    <w:p w14:paraId="6682C51F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Wszystkie wysłane i odebrane w postępowaniu przez wykonawcę wiadomości widoczne są po zalogowaniu w podglądzie postępowania w zakładce „Komunikacja”. </w:t>
      </w:r>
    </w:p>
    <w:p w14:paraId="41D122AF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0F2C670C" w14:textId="4F99A9EC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Maksymalny łączny rozmiar plików stanowiących ofertę lub składanych wraz z ofertą </w:t>
      </w:r>
      <w:r w:rsidR="00D56E1A">
        <w:rPr>
          <w:sz w:val="22"/>
          <w:szCs w:val="22"/>
        </w:rPr>
        <w:t xml:space="preserve">                   </w:t>
      </w:r>
      <w:r w:rsidRPr="00C96654">
        <w:rPr>
          <w:sz w:val="22"/>
          <w:szCs w:val="22"/>
        </w:rPr>
        <w:t xml:space="preserve">to 250 MB. </w:t>
      </w:r>
    </w:p>
    <w:p w14:paraId="3579F82C" w14:textId="40DEE511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Minimalne wymagania techniczne dotyczące sprzętu używanego w celu korzystania </w:t>
      </w:r>
      <w:r w:rsidR="003A4C77">
        <w:rPr>
          <w:sz w:val="22"/>
          <w:szCs w:val="22"/>
        </w:rPr>
        <w:t xml:space="preserve">                        </w:t>
      </w:r>
      <w:r w:rsidRPr="00C96654">
        <w:rPr>
          <w:sz w:val="22"/>
          <w:szCs w:val="22"/>
        </w:rPr>
        <w:t xml:space="preserve">z usług Platformy e-Zamówienia oraz informacje dotyczące specyfikacji połączenia określa Regulamin Platformy e-Zamówienia. </w:t>
      </w:r>
    </w:p>
    <w:p w14:paraId="00F75C71" w14:textId="6162010C" w:rsidR="009D7B4C" w:rsidRPr="009C3FC6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</w:t>
      </w:r>
      <w:r w:rsidRPr="00C96654">
        <w:rPr>
          <w:b/>
          <w:bCs/>
          <w:sz w:val="22"/>
          <w:szCs w:val="22"/>
        </w:rPr>
        <w:t>https://ezamowienia.gov.pl</w:t>
      </w:r>
      <w:r w:rsidRPr="00C96654">
        <w:rPr>
          <w:sz w:val="22"/>
          <w:szCs w:val="22"/>
        </w:rPr>
        <w:t xml:space="preserve"> w zakładce „Zgłoś problem”</w:t>
      </w:r>
      <w:r w:rsidR="009C3FC6">
        <w:rPr>
          <w:sz w:val="22"/>
          <w:szCs w:val="22"/>
        </w:rPr>
        <w:t>.</w:t>
      </w:r>
    </w:p>
    <w:p w14:paraId="6869558B" w14:textId="77777777" w:rsidR="009D7B4C" w:rsidRPr="005E486E" w:rsidRDefault="009D7B4C" w:rsidP="00C74675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tbl>
      <w:tblPr>
        <w:tblW w:w="5000" w:type="pct"/>
        <w:jc w:val="center"/>
        <w:shd w:val="clear" w:color="auto" w:fill="8DB3E2" w:themeFill="text2" w:themeFillTint="66"/>
        <w:tblLook w:val="01E0" w:firstRow="1" w:lastRow="1" w:firstColumn="1" w:lastColumn="1" w:noHBand="0" w:noVBand="0"/>
      </w:tblPr>
      <w:tblGrid>
        <w:gridCol w:w="8504"/>
      </w:tblGrid>
      <w:tr w:rsidR="00983918" w:rsidRPr="00927CB7" w14:paraId="73798875" w14:textId="77777777" w:rsidTr="00965F52">
        <w:trPr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bookmarkEnd w:id="6"/>
          <w:p w14:paraId="7950FF39" w14:textId="4CAA7C03" w:rsidR="00983918" w:rsidRPr="00965F52" w:rsidRDefault="00540055" w:rsidP="00965F52">
            <w:pPr>
              <w:shd w:val="clear" w:color="auto" w:fill="8DB3E2" w:themeFill="text2" w:themeFillTint="66"/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4A7136">
              <w:rPr>
                <w:sz w:val="22"/>
                <w:szCs w:val="22"/>
              </w:rPr>
              <w:t xml:space="preserve"> </w:t>
            </w:r>
            <w:r w:rsidR="00983918" w:rsidRPr="00965F52">
              <w:rPr>
                <w:b/>
                <w:smallCaps/>
                <w:sz w:val="22"/>
                <w:szCs w:val="22"/>
              </w:rPr>
              <w:t xml:space="preserve">Rozdział </w:t>
            </w:r>
            <w:r w:rsidR="005E486E" w:rsidRPr="00965F52">
              <w:rPr>
                <w:b/>
                <w:smallCaps/>
                <w:sz w:val="22"/>
                <w:szCs w:val="22"/>
              </w:rPr>
              <w:t>10</w:t>
            </w:r>
          </w:p>
          <w:p w14:paraId="335C3567" w14:textId="77777777" w:rsidR="00983918" w:rsidRPr="00927CB7" w:rsidRDefault="00983918" w:rsidP="00965F52">
            <w:pPr>
              <w:shd w:val="clear" w:color="auto" w:fill="8DB3E2" w:themeFill="text2" w:themeFillTint="66"/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5F52">
              <w:rPr>
                <w:b/>
                <w:smallCaps/>
                <w:sz w:val="22"/>
                <w:szCs w:val="22"/>
              </w:rPr>
              <w:t>Wymagania dotyczące wadium</w:t>
            </w:r>
          </w:p>
        </w:tc>
      </w:tr>
    </w:tbl>
    <w:p w14:paraId="06D0D595" w14:textId="7C08B1B9" w:rsidR="00965F52" w:rsidRDefault="0099306A" w:rsidP="00965F52">
      <w:pPr>
        <w:tabs>
          <w:tab w:val="left" w:pos="3528"/>
        </w:tabs>
      </w:pPr>
      <w:r>
        <w:rPr>
          <w:sz w:val="22"/>
          <w:szCs w:val="22"/>
        </w:rPr>
        <w:t xml:space="preserve">    </w:t>
      </w:r>
      <w:r w:rsidR="00D128A5" w:rsidRPr="00272532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nie </w:t>
      </w:r>
      <w:r w:rsidR="00D128A5" w:rsidRPr="00272532">
        <w:rPr>
          <w:sz w:val="22"/>
          <w:szCs w:val="22"/>
        </w:rPr>
        <w:t xml:space="preserve">wymaga </w:t>
      </w:r>
      <w:r w:rsidR="00E87F5A">
        <w:rPr>
          <w:sz w:val="22"/>
          <w:szCs w:val="22"/>
        </w:rPr>
        <w:t xml:space="preserve">od Wykonawcy </w:t>
      </w:r>
      <w:r w:rsidR="00D128A5" w:rsidRPr="00272532">
        <w:rPr>
          <w:sz w:val="22"/>
          <w:szCs w:val="22"/>
        </w:rPr>
        <w:t>wniesienia wadium</w:t>
      </w:r>
      <w:r>
        <w:rPr>
          <w:sz w:val="22"/>
          <w:szCs w:val="22"/>
        </w:rPr>
        <w:t xml:space="preserve">. </w:t>
      </w:r>
      <w:r w:rsidR="00D128A5" w:rsidRPr="00272532">
        <w:rPr>
          <w:sz w:val="22"/>
          <w:szCs w:val="22"/>
        </w:rPr>
        <w:t xml:space="preserve"> </w:t>
      </w: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65F52" w:rsidRPr="00927CB7" w14:paraId="09EEFF4D" w14:textId="77777777" w:rsidTr="004A7136">
        <w:trPr>
          <w:trHeight w:val="744"/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149E6FA7" w14:textId="77777777" w:rsidR="00965F52" w:rsidRPr="007A57CD" w:rsidRDefault="00965F52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11</w:t>
            </w:r>
          </w:p>
          <w:p w14:paraId="1D2E07D4" w14:textId="77777777" w:rsidR="00965F52" w:rsidRPr="00927CB7" w:rsidRDefault="00965F52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Termin związania ofertą</w:t>
            </w:r>
          </w:p>
        </w:tc>
      </w:tr>
    </w:tbl>
    <w:p w14:paraId="30C4D1B0" w14:textId="77777777" w:rsidR="00965F52" w:rsidRDefault="00965F52" w:rsidP="00965F52">
      <w:pPr>
        <w:pStyle w:val="Tekstpodstawowy3"/>
        <w:spacing w:after="0" w:line="276" w:lineRule="auto"/>
        <w:ind w:left="567" w:hanging="567"/>
        <w:rPr>
          <w:sz w:val="22"/>
          <w:szCs w:val="22"/>
        </w:rPr>
      </w:pPr>
    </w:p>
    <w:p w14:paraId="09AD26EE" w14:textId="2682790E" w:rsidR="00965F52" w:rsidRPr="00E343E6" w:rsidRDefault="00965F52" w:rsidP="00965F52">
      <w:pPr>
        <w:pStyle w:val="Tekstpodstawowy3"/>
        <w:spacing w:after="0" w:line="276" w:lineRule="auto"/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 xml:space="preserve">11.1. </w:t>
      </w:r>
      <w:r w:rsidRPr="006009E3">
        <w:rPr>
          <w:sz w:val="22"/>
          <w:szCs w:val="22"/>
        </w:rPr>
        <w:t xml:space="preserve">Wykonawcy będą </w:t>
      </w:r>
      <w:r w:rsidRPr="00E343E6">
        <w:rPr>
          <w:sz w:val="22"/>
          <w:szCs w:val="22"/>
        </w:rPr>
        <w:t xml:space="preserve">związani złożoną ofertą </w:t>
      </w:r>
      <w:r w:rsidRPr="00E343E6">
        <w:rPr>
          <w:b/>
          <w:sz w:val="22"/>
          <w:szCs w:val="22"/>
          <w:u w:val="single"/>
        </w:rPr>
        <w:t>przez okres 30 dni</w:t>
      </w:r>
      <w:r w:rsidRPr="00E343E6">
        <w:rPr>
          <w:sz w:val="22"/>
          <w:szCs w:val="22"/>
        </w:rPr>
        <w:t xml:space="preserve"> </w:t>
      </w:r>
      <w:r w:rsidRPr="00E343E6">
        <w:rPr>
          <w:b/>
          <w:bCs/>
          <w:sz w:val="22"/>
          <w:szCs w:val="22"/>
        </w:rPr>
        <w:t xml:space="preserve">od dnia </w:t>
      </w:r>
      <w:r w:rsidR="00E343E6" w:rsidRPr="00E343E6">
        <w:rPr>
          <w:b/>
          <w:bCs/>
          <w:sz w:val="22"/>
          <w:szCs w:val="22"/>
        </w:rPr>
        <w:t>1</w:t>
      </w:r>
      <w:r w:rsidR="007E3A35">
        <w:rPr>
          <w:b/>
          <w:bCs/>
          <w:sz w:val="22"/>
          <w:szCs w:val="22"/>
        </w:rPr>
        <w:t>5</w:t>
      </w:r>
      <w:r w:rsidR="00E343E6" w:rsidRPr="00E343E6">
        <w:rPr>
          <w:b/>
          <w:bCs/>
          <w:sz w:val="22"/>
          <w:szCs w:val="22"/>
        </w:rPr>
        <w:t xml:space="preserve"> </w:t>
      </w:r>
      <w:r w:rsidR="00036693" w:rsidRPr="00E343E6">
        <w:rPr>
          <w:b/>
          <w:bCs/>
          <w:sz w:val="22"/>
          <w:szCs w:val="22"/>
        </w:rPr>
        <w:t xml:space="preserve">września </w:t>
      </w:r>
      <w:r w:rsidR="00E343E6" w:rsidRPr="00E343E6">
        <w:rPr>
          <w:b/>
          <w:bCs/>
          <w:sz w:val="22"/>
          <w:szCs w:val="22"/>
        </w:rPr>
        <w:t xml:space="preserve">                      </w:t>
      </w:r>
      <w:r w:rsidRPr="00E343E6">
        <w:rPr>
          <w:b/>
          <w:bCs/>
          <w:sz w:val="22"/>
          <w:szCs w:val="22"/>
        </w:rPr>
        <w:t>2023 r.</w:t>
      </w:r>
      <w:r w:rsidRPr="00E343E6">
        <w:rPr>
          <w:sz w:val="22"/>
          <w:szCs w:val="22"/>
        </w:rPr>
        <w:t xml:space="preserve">  </w:t>
      </w:r>
      <w:r w:rsidRPr="00E343E6">
        <w:rPr>
          <w:b/>
          <w:bCs/>
          <w:sz w:val="22"/>
          <w:szCs w:val="22"/>
        </w:rPr>
        <w:t xml:space="preserve">do dnia </w:t>
      </w:r>
      <w:r w:rsidR="00EB1122">
        <w:rPr>
          <w:b/>
          <w:bCs/>
          <w:sz w:val="22"/>
          <w:szCs w:val="22"/>
        </w:rPr>
        <w:t>1</w:t>
      </w:r>
      <w:r w:rsidR="007E3A35">
        <w:rPr>
          <w:b/>
          <w:bCs/>
          <w:sz w:val="22"/>
          <w:szCs w:val="22"/>
        </w:rPr>
        <w:t>4</w:t>
      </w:r>
      <w:r w:rsidR="00EB1122">
        <w:rPr>
          <w:b/>
          <w:bCs/>
          <w:sz w:val="22"/>
          <w:szCs w:val="22"/>
        </w:rPr>
        <w:t xml:space="preserve"> października</w:t>
      </w:r>
      <w:r w:rsidR="00036693" w:rsidRPr="00E343E6">
        <w:rPr>
          <w:b/>
          <w:bCs/>
          <w:sz w:val="22"/>
          <w:szCs w:val="22"/>
        </w:rPr>
        <w:t xml:space="preserve"> </w:t>
      </w:r>
      <w:r w:rsidRPr="00E343E6">
        <w:rPr>
          <w:b/>
          <w:bCs/>
          <w:sz w:val="22"/>
          <w:szCs w:val="22"/>
        </w:rPr>
        <w:t>2023 r.</w:t>
      </w:r>
      <w:r w:rsidRPr="00E343E6">
        <w:rPr>
          <w:sz w:val="22"/>
          <w:szCs w:val="22"/>
        </w:rPr>
        <w:t xml:space="preserve"> Bieg terminu związania ofertą rozpoczyna się wraz</w:t>
      </w:r>
      <w:r w:rsidR="00036693" w:rsidRPr="00E343E6">
        <w:rPr>
          <w:sz w:val="22"/>
          <w:szCs w:val="22"/>
        </w:rPr>
        <w:t xml:space="preserve"> </w:t>
      </w:r>
      <w:r w:rsidRPr="00E343E6">
        <w:rPr>
          <w:sz w:val="22"/>
          <w:szCs w:val="22"/>
        </w:rPr>
        <w:t xml:space="preserve">z upływem terminu składania ofert. </w:t>
      </w:r>
    </w:p>
    <w:p w14:paraId="52BB31B5" w14:textId="77777777" w:rsidR="00965F52" w:rsidRPr="00F46625" w:rsidRDefault="00965F52" w:rsidP="00965F52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E343E6">
        <w:rPr>
          <w:sz w:val="22"/>
          <w:szCs w:val="22"/>
        </w:rPr>
        <w:t xml:space="preserve">11.2. </w:t>
      </w:r>
      <w:r w:rsidRPr="00E343E6">
        <w:rPr>
          <w:rFonts w:eastAsiaTheme="minorHAnsi"/>
          <w:sz w:val="22"/>
          <w:szCs w:val="22"/>
          <w:lang w:eastAsia="en-US"/>
        </w:rPr>
        <w:t>W przypadku gdy wybór najkorzystniejszej oferty nie nastąpi przed upływem terminu związania ofertą, o którym mowa w</w:t>
      </w:r>
      <w:r w:rsidRPr="00F46625">
        <w:rPr>
          <w:rFonts w:eastAsiaTheme="minorHAnsi"/>
          <w:sz w:val="22"/>
          <w:szCs w:val="22"/>
          <w:lang w:eastAsia="en-US"/>
        </w:rPr>
        <w:t xml:space="preserve"> ust. 11.1., </w:t>
      </w:r>
      <w:r>
        <w:rPr>
          <w:rFonts w:eastAsiaTheme="minorHAnsi"/>
          <w:sz w:val="22"/>
          <w:szCs w:val="22"/>
          <w:lang w:eastAsia="en-US"/>
        </w:rPr>
        <w:t>Z</w:t>
      </w:r>
      <w:r w:rsidRPr="00F46625">
        <w:rPr>
          <w:rFonts w:eastAsiaTheme="minorHAnsi"/>
          <w:sz w:val="22"/>
          <w:szCs w:val="22"/>
          <w:lang w:eastAsia="en-US"/>
        </w:rPr>
        <w:t xml:space="preserve">amawiający przed upływem terminu związania ofertą, zwraca się jednokrotnie do </w:t>
      </w:r>
      <w:r>
        <w:rPr>
          <w:rFonts w:eastAsiaTheme="minorHAnsi"/>
          <w:sz w:val="22"/>
          <w:szCs w:val="22"/>
          <w:lang w:eastAsia="en-US"/>
        </w:rPr>
        <w:t>W</w:t>
      </w:r>
      <w:r w:rsidRPr="00F46625">
        <w:rPr>
          <w:rFonts w:eastAsiaTheme="minorHAnsi"/>
          <w:sz w:val="22"/>
          <w:szCs w:val="22"/>
          <w:lang w:eastAsia="en-US"/>
        </w:rPr>
        <w:t xml:space="preserve">ykonawców o wyrażenie zgody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</w:t>
      </w:r>
      <w:r w:rsidRPr="00F46625">
        <w:rPr>
          <w:rFonts w:eastAsiaTheme="minorHAnsi"/>
          <w:sz w:val="22"/>
          <w:szCs w:val="22"/>
          <w:lang w:eastAsia="en-US"/>
        </w:rPr>
        <w:t xml:space="preserve">na przedłużenie tego terminu o wskazywany przez niego okres, nie dłuższy niż </w:t>
      </w:r>
      <w:r w:rsidRPr="00F46625">
        <w:rPr>
          <w:rFonts w:eastAsiaTheme="minorHAnsi"/>
          <w:b/>
          <w:bCs/>
          <w:sz w:val="22"/>
          <w:szCs w:val="22"/>
          <w:lang w:eastAsia="en-US"/>
        </w:rPr>
        <w:t>30 dni.</w:t>
      </w:r>
      <w:r w:rsidRPr="00F46625">
        <w:rPr>
          <w:rFonts w:eastAsiaTheme="minorHAnsi"/>
          <w:sz w:val="22"/>
          <w:szCs w:val="22"/>
          <w:lang w:eastAsia="en-US"/>
        </w:rPr>
        <w:t xml:space="preserve"> </w:t>
      </w:r>
    </w:p>
    <w:p w14:paraId="726EBDE6" w14:textId="77777777" w:rsidR="00965F52" w:rsidRDefault="00965F52" w:rsidP="00965F52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F46625">
        <w:rPr>
          <w:rFonts w:eastAsiaTheme="minorHAnsi"/>
          <w:sz w:val="22"/>
          <w:szCs w:val="22"/>
          <w:lang w:eastAsia="en-US"/>
        </w:rPr>
        <w:t xml:space="preserve">11.3.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6625">
        <w:rPr>
          <w:rFonts w:eastAsiaTheme="minorHAnsi"/>
          <w:sz w:val="22"/>
          <w:szCs w:val="22"/>
          <w:lang w:eastAsia="en-US"/>
        </w:rPr>
        <w:t xml:space="preserve">Przedłużenie terminu związania ofertą, o którym mowa w ust. 11.1., wymaga złożenia przez </w:t>
      </w:r>
      <w:r>
        <w:rPr>
          <w:rFonts w:eastAsiaTheme="minorHAnsi"/>
          <w:sz w:val="22"/>
          <w:szCs w:val="22"/>
          <w:lang w:eastAsia="en-US"/>
        </w:rPr>
        <w:t>W</w:t>
      </w:r>
      <w:r w:rsidRPr="00F46625">
        <w:rPr>
          <w:rFonts w:eastAsiaTheme="minorHAnsi"/>
          <w:sz w:val="22"/>
          <w:szCs w:val="22"/>
          <w:lang w:eastAsia="en-US"/>
        </w:rPr>
        <w:t>ykonawcę pisemnego oświadczenia o wyrażeniu zgody na przedłużenie terminu związania ofertą.</w:t>
      </w:r>
      <w:r w:rsidRPr="00C16D09">
        <w:rPr>
          <w:rFonts w:eastAsiaTheme="minorHAnsi"/>
          <w:sz w:val="22"/>
          <w:szCs w:val="22"/>
          <w:lang w:eastAsia="en-US"/>
        </w:rPr>
        <w:t xml:space="preserve"> </w:t>
      </w:r>
    </w:p>
    <w:p w14:paraId="34838981" w14:textId="77777777" w:rsidR="00D86FE4" w:rsidRDefault="00D86FE4" w:rsidP="00965F52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</w:p>
    <w:p w14:paraId="4B43301F" w14:textId="77777777" w:rsidR="00D86FE4" w:rsidRDefault="00D86FE4" w:rsidP="00965F52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</w:p>
    <w:p w14:paraId="32670D4D" w14:textId="36760596" w:rsidR="00965F52" w:rsidRDefault="00965F52" w:rsidP="005E46E9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65F52" w:rsidRPr="00927CB7" w14:paraId="7790BCD5" w14:textId="77777777" w:rsidTr="004A7136">
        <w:trPr>
          <w:trHeight w:val="790"/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5E6BD56D" w14:textId="77777777" w:rsidR="00965F52" w:rsidRPr="007A57CD" w:rsidRDefault="00965F52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lastRenderedPageBreak/>
              <w:t>Rozdział 12</w:t>
            </w:r>
          </w:p>
          <w:p w14:paraId="69E7AACF" w14:textId="77777777" w:rsidR="00965F52" w:rsidRPr="00927CB7" w:rsidRDefault="00965F52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Opis sposobu przygotowania ofert</w:t>
            </w:r>
          </w:p>
        </w:tc>
      </w:tr>
    </w:tbl>
    <w:p w14:paraId="06A93E54" w14:textId="77777777" w:rsidR="00965F52" w:rsidRDefault="00965F52" w:rsidP="00965F52">
      <w:pPr>
        <w:spacing w:after="0" w:line="276" w:lineRule="auto"/>
        <w:ind w:left="0" w:firstLine="0"/>
        <w:rPr>
          <w:sz w:val="22"/>
          <w:szCs w:val="22"/>
        </w:rPr>
      </w:pPr>
    </w:p>
    <w:p w14:paraId="7DE287DB" w14:textId="54A68399" w:rsidR="00972D8A" w:rsidRDefault="00D722D8" w:rsidP="00D722D8">
      <w:pPr>
        <w:spacing w:after="0" w:line="276" w:lineRule="auto"/>
        <w:ind w:left="0" w:firstLine="0"/>
        <w:rPr>
          <w:sz w:val="22"/>
          <w:szCs w:val="22"/>
        </w:rPr>
      </w:pPr>
      <w:r w:rsidRPr="00B47118">
        <w:rPr>
          <w:sz w:val="22"/>
          <w:szCs w:val="22"/>
        </w:rPr>
        <w:t>Wykonawca jest zobowiązany do przygotowania oferty zgodnie z wymogami Specyfikacji Warunków Zamówienia oraz ustawy Prawo zamówień publicznych.</w:t>
      </w:r>
    </w:p>
    <w:p w14:paraId="6A7BB6FF" w14:textId="77777777" w:rsidR="005E46E9" w:rsidRPr="00B47118" w:rsidRDefault="005E46E9" w:rsidP="00D722D8">
      <w:pPr>
        <w:spacing w:after="0" w:line="276" w:lineRule="auto"/>
        <w:ind w:left="0" w:firstLine="0"/>
        <w:rPr>
          <w:sz w:val="22"/>
          <w:szCs w:val="22"/>
        </w:rPr>
      </w:pPr>
    </w:p>
    <w:p w14:paraId="24D4E447" w14:textId="77777777" w:rsidR="00D722D8" w:rsidRPr="005E486E" w:rsidRDefault="00D722D8" w:rsidP="00D722D8">
      <w:pPr>
        <w:spacing w:after="0" w:line="276" w:lineRule="auto"/>
        <w:ind w:left="0" w:firstLine="0"/>
        <w:rPr>
          <w:sz w:val="22"/>
          <w:szCs w:val="22"/>
        </w:rPr>
      </w:pPr>
      <w:r w:rsidRPr="003D23BA">
        <w:rPr>
          <w:bCs/>
          <w:sz w:val="22"/>
          <w:szCs w:val="22"/>
        </w:rPr>
        <w:t>12.1.</w:t>
      </w:r>
      <w:r>
        <w:rPr>
          <w:b/>
          <w:sz w:val="22"/>
          <w:szCs w:val="22"/>
        </w:rPr>
        <w:t xml:space="preserve">  </w:t>
      </w:r>
      <w:r w:rsidRPr="005E486E">
        <w:rPr>
          <w:b/>
          <w:sz w:val="22"/>
          <w:szCs w:val="22"/>
        </w:rPr>
        <w:t>Wymagania podstawowe</w:t>
      </w:r>
      <w:r w:rsidRPr="005E486E">
        <w:rPr>
          <w:sz w:val="22"/>
          <w:szCs w:val="22"/>
        </w:rPr>
        <w:t>:</w:t>
      </w:r>
    </w:p>
    <w:p w14:paraId="16462DBF" w14:textId="77777777" w:rsidR="00D722D8" w:rsidRDefault="00D722D8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Każdy Wykonawca może złożyć </w:t>
      </w:r>
      <w:r w:rsidRPr="005E486E">
        <w:rPr>
          <w:sz w:val="22"/>
          <w:szCs w:val="22"/>
          <w:u w:val="single"/>
        </w:rPr>
        <w:t>tylko jedną ofertę</w:t>
      </w:r>
      <w:r w:rsidRPr="005E486E">
        <w:rPr>
          <w:sz w:val="22"/>
          <w:szCs w:val="22"/>
        </w:rPr>
        <w:t>.</w:t>
      </w:r>
    </w:p>
    <w:p w14:paraId="1D55A379" w14:textId="77777777" w:rsidR="00D722D8" w:rsidRDefault="00D722D8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Oferta </w:t>
      </w:r>
      <w:r w:rsidRPr="007F3715">
        <w:rPr>
          <w:sz w:val="22"/>
          <w:szCs w:val="22"/>
        </w:rPr>
        <w:t>powinna być sporządzona w języku polskim.</w:t>
      </w:r>
    </w:p>
    <w:p w14:paraId="3CABC1A7" w14:textId="166ED687" w:rsidR="001D60FE" w:rsidRPr="00B5021D" w:rsidRDefault="001D60FE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Pr="00EC3BBC">
        <w:rPr>
          <w:sz w:val="22"/>
          <w:szCs w:val="22"/>
        </w:rPr>
        <w:t xml:space="preserve"> art. 63 ust. 2 ustawy </w:t>
      </w:r>
      <w:proofErr w:type="spellStart"/>
      <w:r w:rsidRPr="00EC3BBC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EC3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niniejszym postępowaniu </w:t>
      </w:r>
      <w:r w:rsidRPr="00C55ABA">
        <w:rPr>
          <w:sz w:val="22"/>
          <w:szCs w:val="22"/>
          <w:shd w:val="clear" w:color="auto" w:fill="FFFFFF"/>
        </w:rPr>
        <w:t xml:space="preserve"> o udzielenie zamówienia </w:t>
      </w:r>
      <w:r w:rsidRPr="00D72458">
        <w:rPr>
          <w:sz w:val="22"/>
          <w:szCs w:val="22"/>
          <w:shd w:val="clear" w:color="auto" w:fill="FFFFFF"/>
        </w:rPr>
        <w:t>Ofertę, oświadczenie, o którym mowa w art. 125 ust. 1</w:t>
      </w:r>
      <w:r w:rsidR="00AF5C64">
        <w:rPr>
          <w:sz w:val="22"/>
          <w:szCs w:val="22"/>
          <w:shd w:val="clear" w:color="auto" w:fill="FFFFFF"/>
        </w:rPr>
        <w:t xml:space="preserve"> ustawy </w:t>
      </w:r>
      <w:proofErr w:type="spellStart"/>
      <w:r w:rsidR="00AF5C64">
        <w:rPr>
          <w:sz w:val="22"/>
          <w:szCs w:val="22"/>
          <w:shd w:val="clear" w:color="auto" w:fill="FFFFFF"/>
        </w:rPr>
        <w:t>P</w:t>
      </w:r>
      <w:r w:rsidR="003D64F0">
        <w:rPr>
          <w:sz w:val="22"/>
          <w:szCs w:val="22"/>
          <w:shd w:val="clear" w:color="auto" w:fill="FFFFFF"/>
        </w:rPr>
        <w:t>zp</w:t>
      </w:r>
      <w:proofErr w:type="spellEnd"/>
      <w:r w:rsidRPr="00D72458">
        <w:rPr>
          <w:sz w:val="22"/>
          <w:szCs w:val="22"/>
          <w:shd w:val="clear" w:color="auto" w:fill="FFFFFF"/>
        </w:rPr>
        <w:t xml:space="preserve">, składa się, </w:t>
      </w:r>
      <w:r w:rsidRPr="00D72458">
        <w:rPr>
          <w:b/>
          <w:bCs/>
          <w:sz w:val="22"/>
          <w:szCs w:val="22"/>
          <w:shd w:val="clear" w:color="auto" w:fill="FFFFFF"/>
        </w:rPr>
        <w:t>pod rygorem nieważności, w formie elektronicznej lub w postaci elektronicznej opatrzonej podpisem zaufanym lub podpisem osobistym</w:t>
      </w:r>
      <w:r w:rsidRPr="00D72458">
        <w:rPr>
          <w:sz w:val="22"/>
          <w:szCs w:val="22"/>
          <w:shd w:val="clear" w:color="auto" w:fill="FFFFFF"/>
        </w:rPr>
        <w:t>.</w:t>
      </w:r>
    </w:p>
    <w:p w14:paraId="451FFD85" w14:textId="6EBCF209" w:rsidR="00B5021D" w:rsidRDefault="00B5021D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 w:rsidRPr="00B5021D">
        <w:rPr>
          <w:sz w:val="22"/>
          <w:szCs w:val="22"/>
        </w:rPr>
        <w:t>Oferty, oświadczenia, o których mowa w art. 125 ust. 1 ustawy</w:t>
      </w:r>
      <w:r w:rsidR="00AF5C64">
        <w:rPr>
          <w:sz w:val="22"/>
          <w:szCs w:val="22"/>
        </w:rPr>
        <w:t xml:space="preserve"> </w:t>
      </w:r>
      <w:proofErr w:type="spellStart"/>
      <w:r w:rsidR="00AF5C64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B5021D">
        <w:rPr>
          <w:sz w:val="22"/>
          <w:szCs w:val="22"/>
        </w:rPr>
        <w:t>, podmiotowe środki dowodowe,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w tym oświadczenie, o którym mowa w art. 117 ust. 4 ustawy</w:t>
      </w:r>
      <w:r w:rsidR="00AF5C64">
        <w:rPr>
          <w:sz w:val="22"/>
          <w:szCs w:val="22"/>
        </w:rPr>
        <w:t xml:space="preserve"> </w:t>
      </w:r>
      <w:proofErr w:type="spellStart"/>
      <w:r w:rsidR="00AF5C64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B5021D">
        <w:rPr>
          <w:sz w:val="22"/>
          <w:szCs w:val="22"/>
        </w:rPr>
        <w:t>, oraz zobowiązanie podmiotu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udostępniającego zasoby, o którym mowa w art. 118</w:t>
      </w:r>
      <w:r w:rsidR="00AF5C64"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ust. 3 ustawy</w:t>
      </w:r>
      <w:r w:rsidR="00AF5C64">
        <w:rPr>
          <w:sz w:val="22"/>
          <w:szCs w:val="22"/>
        </w:rPr>
        <w:t xml:space="preserve"> </w:t>
      </w:r>
      <w:proofErr w:type="spellStart"/>
      <w:r w:rsidR="00AF5C64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7A6284">
        <w:rPr>
          <w:sz w:val="22"/>
          <w:szCs w:val="22"/>
        </w:rPr>
        <w:t>, zwane dalej „zobowiązaniem podmiotu udostępniającego zasoby”, pełnomocnictwo, sporządza się w postaci elektronicznej, w formatach danych</w:t>
      </w:r>
      <w:r w:rsidRPr="00802B55">
        <w:rPr>
          <w:sz w:val="22"/>
          <w:szCs w:val="22"/>
        </w:rPr>
        <w:t xml:space="preserve"> określonych w przepisach wydanych na podstawie art. 18 ustawy z dnia 17 lutego 2005 r. o informatyzacji działalności podmiotów realizujących zadania publiczne </w:t>
      </w:r>
      <w:r w:rsidR="00802B55" w:rsidRPr="00802B55">
        <w:rPr>
          <w:sz w:val="22"/>
          <w:szCs w:val="22"/>
          <w:shd w:val="clear" w:color="auto" w:fill="FFFFFF"/>
        </w:rPr>
        <w:t> (</w:t>
      </w:r>
      <w:proofErr w:type="spellStart"/>
      <w:r w:rsidR="00802B55" w:rsidRPr="00802B55">
        <w:rPr>
          <w:sz w:val="22"/>
          <w:szCs w:val="22"/>
          <w:shd w:val="clear" w:color="auto" w:fill="FFFFFF"/>
        </w:rPr>
        <w:t>t.j</w:t>
      </w:r>
      <w:proofErr w:type="spellEnd"/>
      <w:r w:rsidR="00802B55" w:rsidRPr="00802B55">
        <w:rPr>
          <w:sz w:val="22"/>
          <w:szCs w:val="22"/>
          <w:shd w:val="clear" w:color="auto" w:fill="FFFFFF"/>
        </w:rPr>
        <w:t>. Dz. U. z 2023 r. poz. 57</w:t>
      </w:r>
      <w:r w:rsidR="00802B55" w:rsidRPr="00802B55">
        <w:rPr>
          <w:color w:val="333333"/>
          <w:sz w:val="22"/>
          <w:szCs w:val="22"/>
          <w:shd w:val="clear" w:color="auto" w:fill="FFFFFF"/>
        </w:rPr>
        <w:t>)</w:t>
      </w:r>
      <w:r w:rsidRPr="00802B55">
        <w:rPr>
          <w:sz w:val="22"/>
          <w:szCs w:val="22"/>
        </w:rPr>
        <w:t>,</w:t>
      </w:r>
      <w:r w:rsidR="00AA0B2E">
        <w:rPr>
          <w:sz w:val="22"/>
          <w:szCs w:val="22"/>
        </w:rPr>
        <w:t xml:space="preserve"> </w:t>
      </w:r>
      <w:r w:rsidRPr="00802B55">
        <w:rPr>
          <w:sz w:val="22"/>
          <w:szCs w:val="22"/>
        </w:rPr>
        <w:t xml:space="preserve"> z zastrzeżeniem formatów, o których mowa w art. 66 ust. 1 ustawy, z uwzględnieniem rodzaju przekazywanych danych.</w:t>
      </w:r>
      <w:r>
        <w:rPr>
          <w:sz w:val="22"/>
          <w:szCs w:val="22"/>
        </w:rPr>
        <w:t xml:space="preserve"> </w:t>
      </w:r>
    </w:p>
    <w:p w14:paraId="399BF275" w14:textId="33CB749D" w:rsidR="00B5021D" w:rsidRPr="00D97AA3" w:rsidRDefault="00B5021D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 w:rsidRPr="00B5021D">
        <w:rPr>
          <w:sz w:val="22"/>
          <w:szCs w:val="22"/>
        </w:rPr>
        <w:t>Zamawiający informuje, iż w przypadku przesyłania przez Wykonawcę dokumentów elektronicznych skompresowanych (w tym oferty przetargowej) dopuszczone są wyłącznie formaty danych wskazane w Rozporządzeniu Rady Ministrów z dnia 12 kwietnia 2012 r. w sprawie Krajowych Ram Interoperacyjności, minimalnych wymagań dla rejestrów publicznych i wymiany informacji w postaci elektronicznej oraz</w:t>
      </w:r>
      <w:r w:rsidR="00D97AA3">
        <w:rPr>
          <w:sz w:val="22"/>
          <w:szCs w:val="22"/>
        </w:rPr>
        <w:t xml:space="preserve"> </w:t>
      </w:r>
      <w:r w:rsidRPr="00D97AA3">
        <w:rPr>
          <w:sz w:val="22"/>
          <w:szCs w:val="22"/>
        </w:rPr>
        <w:t>minimalnych wymagań dla systemów teleinformatycznych</w:t>
      </w:r>
      <w:r w:rsidR="00D97AA3">
        <w:rPr>
          <w:sz w:val="22"/>
          <w:szCs w:val="22"/>
        </w:rPr>
        <w:t xml:space="preserve"> </w:t>
      </w:r>
      <w:r w:rsidR="00D97AA3" w:rsidRPr="00B5021D">
        <w:rPr>
          <w:sz w:val="22"/>
          <w:szCs w:val="22"/>
        </w:rPr>
        <w:t>(</w:t>
      </w:r>
      <w:proofErr w:type="spellStart"/>
      <w:r w:rsidR="00D97AA3" w:rsidRPr="00B5021D">
        <w:rPr>
          <w:sz w:val="22"/>
          <w:szCs w:val="22"/>
        </w:rPr>
        <w:t>t.j</w:t>
      </w:r>
      <w:proofErr w:type="spellEnd"/>
      <w:r w:rsidR="00D97AA3" w:rsidRPr="00B5021D">
        <w:rPr>
          <w:sz w:val="22"/>
          <w:szCs w:val="22"/>
        </w:rPr>
        <w:t>. Dz. U. z 2017 r., poz. 2247)</w:t>
      </w:r>
      <w:r w:rsidRPr="00D97AA3">
        <w:rPr>
          <w:sz w:val="22"/>
          <w:szCs w:val="22"/>
        </w:rPr>
        <w:t xml:space="preserve">. Powyższe oznacza, </w:t>
      </w:r>
      <w:r w:rsidR="00C84524">
        <w:rPr>
          <w:sz w:val="22"/>
          <w:szCs w:val="22"/>
        </w:rPr>
        <w:t xml:space="preserve">                              </w:t>
      </w:r>
      <w:r w:rsidRPr="00D97AA3">
        <w:rPr>
          <w:sz w:val="22"/>
          <w:szCs w:val="22"/>
        </w:rPr>
        <w:t>iż Zamawiający nie dopuszcza przysyłania dokumentów elektronicznych (w tym oferty) skompresowanych np. formatem .</w:t>
      </w:r>
      <w:proofErr w:type="spellStart"/>
      <w:r w:rsidRPr="00D97AA3">
        <w:rPr>
          <w:sz w:val="22"/>
          <w:szCs w:val="22"/>
        </w:rPr>
        <w:t>rar</w:t>
      </w:r>
      <w:proofErr w:type="spellEnd"/>
    </w:p>
    <w:p w14:paraId="305CC852" w14:textId="6E1F9843" w:rsidR="00B5021D" w:rsidRDefault="00B5021D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 w:rsidRPr="00B5021D">
        <w:rPr>
          <w:sz w:val="22"/>
          <w:szCs w:val="22"/>
        </w:rPr>
        <w:t xml:space="preserve">Informacje, oświadczenia lub dokumenty, inne niż określone w </w:t>
      </w:r>
      <w:r w:rsidR="002C5FA9">
        <w:rPr>
          <w:sz w:val="22"/>
          <w:szCs w:val="22"/>
        </w:rPr>
        <w:t xml:space="preserve">pkt </w:t>
      </w:r>
      <w:r w:rsidRPr="00B5021D">
        <w:rPr>
          <w:sz w:val="22"/>
          <w:szCs w:val="22"/>
        </w:rPr>
        <w:t xml:space="preserve"> </w:t>
      </w:r>
      <w:r>
        <w:rPr>
          <w:sz w:val="22"/>
          <w:szCs w:val="22"/>
        </w:rPr>
        <w:t>12.1.</w:t>
      </w:r>
      <w:r w:rsidRPr="00B5021D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B5021D">
        <w:rPr>
          <w:sz w:val="22"/>
          <w:szCs w:val="22"/>
        </w:rPr>
        <w:t xml:space="preserve"> niniejszego rozdziału SWZ,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przekazywane w postępowaniu o udzielenie zamówienia, sporządza się w postaci elektronicznej, w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formatach danych określonych w przepisach wydanych na podstawie art. 18 ustawy z dnia 17 lutego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2005 r. o informatyzacji działalności podmiotów realizujących zadania publiczne lub jako tekst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wpisany bezpośrednio do wiadomości przekazywanej przy użyciu środków komunikacji elektronicznej, wskazanych przez Zamawiającego</w:t>
      </w:r>
      <w:r w:rsidR="004A7232">
        <w:rPr>
          <w:sz w:val="22"/>
          <w:szCs w:val="22"/>
        </w:rPr>
        <w:t xml:space="preserve">                                 </w:t>
      </w:r>
      <w:r w:rsidRPr="00B5021D">
        <w:rPr>
          <w:sz w:val="22"/>
          <w:szCs w:val="22"/>
        </w:rPr>
        <w:t xml:space="preserve"> w niniejszej SWZ.</w:t>
      </w:r>
    </w:p>
    <w:p w14:paraId="108B7121" w14:textId="12B1F46F" w:rsidR="00B5021D" w:rsidRPr="00D97AA3" w:rsidRDefault="00B5021D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 w:rsidRPr="00B5021D">
        <w:rPr>
          <w:sz w:val="22"/>
          <w:szCs w:val="22"/>
        </w:rPr>
        <w:t>W przypadku gdy dokumenty elektroniczne w postępowaniu o udzielenie zamówienia, przekazywane przy użyciu środków komunikacji elektronicznej, zawierają informacje stanowiące</w:t>
      </w:r>
      <w:r w:rsidR="00D97AA3">
        <w:rPr>
          <w:sz w:val="22"/>
          <w:szCs w:val="22"/>
        </w:rPr>
        <w:t xml:space="preserve"> </w:t>
      </w:r>
      <w:r w:rsidRPr="00D97AA3">
        <w:rPr>
          <w:sz w:val="22"/>
          <w:szCs w:val="22"/>
        </w:rPr>
        <w:t>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14:paraId="31F315EB" w14:textId="6C14C21D" w:rsidR="00B5021D" w:rsidRPr="008A7766" w:rsidRDefault="00B5021D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 w:rsidRPr="008A7766">
        <w:rPr>
          <w:sz w:val="22"/>
          <w:szCs w:val="22"/>
        </w:rPr>
        <w:t xml:space="preserve">W przypadku przekazywania w postępowaniu dokumentu elektronicznego </w:t>
      </w:r>
      <w:r w:rsidR="00E43772" w:rsidRPr="008A7766">
        <w:rPr>
          <w:sz w:val="22"/>
          <w:szCs w:val="22"/>
        </w:rPr>
        <w:t xml:space="preserve">                            </w:t>
      </w:r>
      <w:r w:rsidRPr="008A7766">
        <w:rPr>
          <w:sz w:val="22"/>
          <w:szCs w:val="22"/>
        </w:rPr>
        <w:t xml:space="preserve">w formacie poddającym dane kompresji, opatrzenie pliku zawierającego </w:t>
      </w:r>
      <w:r w:rsidRPr="008A7766">
        <w:rPr>
          <w:sz w:val="22"/>
          <w:szCs w:val="22"/>
        </w:rPr>
        <w:lastRenderedPageBreak/>
        <w:t>skompresowane dokumenty kwalifikowanym podpisem elektronicznym,</w:t>
      </w:r>
      <w:r w:rsidR="008E7469" w:rsidRPr="008A7766">
        <w:rPr>
          <w:sz w:val="22"/>
          <w:szCs w:val="22"/>
        </w:rPr>
        <w:t xml:space="preserve"> podpisem zaufanym lub podpisem </w:t>
      </w:r>
      <w:r w:rsidR="00B915CB" w:rsidRPr="008A7766">
        <w:rPr>
          <w:sz w:val="22"/>
          <w:szCs w:val="22"/>
        </w:rPr>
        <w:t>osobistym</w:t>
      </w:r>
      <w:r w:rsidRPr="008A7766">
        <w:rPr>
          <w:sz w:val="22"/>
          <w:szCs w:val="22"/>
        </w:rPr>
        <w:t xml:space="preserve"> jest równoznaczne z opatrzeniem wszystkich dokumentów zawartych w tym pliku kwalifikowanym podpisem elektronicznym</w:t>
      </w:r>
      <w:r w:rsidR="00B915CB" w:rsidRPr="008A7766">
        <w:rPr>
          <w:sz w:val="22"/>
          <w:szCs w:val="22"/>
        </w:rPr>
        <w:t>, podpisem zaufanym lub podpisem osobistym.</w:t>
      </w:r>
    </w:p>
    <w:p w14:paraId="5669C936" w14:textId="77777777" w:rsidR="00E43772" w:rsidRDefault="00D722D8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Oferta oraz wszystkie dokumenty musi być podpisana przez osobę (-y) </w:t>
      </w:r>
      <w:r w:rsidRPr="00EC3BBC">
        <w:rPr>
          <w:sz w:val="22"/>
          <w:szCs w:val="22"/>
        </w:rPr>
        <w:t>upoważnioną</w:t>
      </w:r>
      <w:r w:rsidR="00993A64">
        <w:rPr>
          <w:sz w:val="22"/>
          <w:szCs w:val="22"/>
        </w:rPr>
        <w:t xml:space="preserve"> </w:t>
      </w:r>
      <w:r w:rsidRPr="00EC3BBC">
        <w:rPr>
          <w:sz w:val="22"/>
          <w:szCs w:val="22"/>
        </w:rPr>
        <w:t>(-e) do reprezentowania zgodnie z formą reprezentacji Wykonawcy, określoną w dokumencie rejestrowym lub innym dokumencie, właściwym dla formy organizacyjnej.</w:t>
      </w:r>
    </w:p>
    <w:p w14:paraId="45955AA6" w14:textId="15BCFDA6" w:rsidR="00965F52" w:rsidRDefault="00E43772">
      <w:pPr>
        <w:pStyle w:val="Akapitzlist"/>
        <w:numPr>
          <w:ilvl w:val="2"/>
          <w:numId w:val="7"/>
        </w:numPr>
        <w:spacing w:after="0" w:line="276" w:lineRule="auto"/>
        <w:ind w:left="1276" w:hanging="850"/>
        <w:rPr>
          <w:sz w:val="22"/>
          <w:szCs w:val="22"/>
        </w:rPr>
      </w:pPr>
      <w:r w:rsidRPr="00E43772">
        <w:rPr>
          <w:sz w:val="22"/>
          <w:szCs w:val="22"/>
        </w:rPr>
        <w:t xml:space="preserve">Zamawiający nie przewiduje sposobu komunikowania się z Wykonawcami w inny sposób niż przy użyciu środków komunikacji elektronicznej, wskazanych </w:t>
      </w:r>
      <w:r>
        <w:rPr>
          <w:sz w:val="22"/>
          <w:szCs w:val="22"/>
        </w:rPr>
        <w:t xml:space="preserve">                              </w:t>
      </w:r>
      <w:r w:rsidRPr="00E43772">
        <w:rPr>
          <w:sz w:val="22"/>
          <w:szCs w:val="22"/>
        </w:rPr>
        <w:t xml:space="preserve">w niniejszej SWZ. </w:t>
      </w:r>
      <w:r w:rsidRPr="00E43772">
        <w:rPr>
          <w:sz w:val="22"/>
          <w:szCs w:val="22"/>
        </w:rPr>
        <w:cr/>
      </w:r>
    </w:p>
    <w:p w14:paraId="2C237EA5" w14:textId="77777777" w:rsidR="00CB6B34" w:rsidRPr="00B47118" w:rsidRDefault="00CB6B34" w:rsidP="00CB6B34">
      <w:pPr>
        <w:pStyle w:val="Akapitzlist"/>
        <w:spacing w:after="0" w:line="276" w:lineRule="auto"/>
        <w:ind w:left="1276" w:firstLine="0"/>
        <w:rPr>
          <w:sz w:val="22"/>
          <w:szCs w:val="22"/>
        </w:rPr>
      </w:pPr>
    </w:p>
    <w:p w14:paraId="7B94FD92" w14:textId="71A1098E" w:rsidR="00B70001" w:rsidRDefault="00965F52" w:rsidP="00B70001">
      <w:pPr>
        <w:spacing w:after="0" w:line="276" w:lineRule="auto"/>
        <w:ind w:left="567" w:hanging="754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3D23BA">
        <w:rPr>
          <w:bCs/>
          <w:color w:val="000000"/>
          <w:sz w:val="22"/>
          <w:szCs w:val="22"/>
        </w:rPr>
        <w:t>12.</w:t>
      </w:r>
      <w:r w:rsidR="00E87F5A">
        <w:rPr>
          <w:bCs/>
          <w:color w:val="000000"/>
          <w:sz w:val="22"/>
          <w:szCs w:val="22"/>
        </w:rPr>
        <w:t>2</w:t>
      </w:r>
      <w:r w:rsidRPr="003D23BA">
        <w:rPr>
          <w:bCs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  </w:t>
      </w:r>
      <w:r w:rsidRPr="00C12BE3">
        <w:rPr>
          <w:b/>
          <w:color w:val="000000"/>
          <w:sz w:val="22"/>
          <w:szCs w:val="22"/>
        </w:rPr>
        <w:t>Dokumenty składane wraz z ofertą przez wszystkich Wykonawców do upływu terminu składania ofert</w:t>
      </w:r>
      <w:r w:rsidRPr="00B70001">
        <w:rPr>
          <w:b/>
          <w:bCs/>
          <w:color w:val="000000"/>
          <w:sz w:val="22"/>
          <w:szCs w:val="22"/>
        </w:rPr>
        <w:t>:</w:t>
      </w:r>
      <w:r w:rsidR="00B70001">
        <w:rPr>
          <w:sz w:val="22"/>
          <w:szCs w:val="22"/>
        </w:rPr>
        <w:t xml:space="preserve"> </w:t>
      </w:r>
    </w:p>
    <w:p w14:paraId="1DC5115B" w14:textId="5DF921D1" w:rsidR="00965F52" w:rsidRPr="00E87F5A" w:rsidRDefault="00E87F5A" w:rsidP="00E87F5A">
      <w:pPr>
        <w:pStyle w:val="Akapitzlist"/>
        <w:spacing w:after="0" w:line="276" w:lineRule="auto"/>
        <w:ind w:left="1276" w:hanging="916"/>
        <w:rPr>
          <w:color w:val="4F81BD" w:themeColor="accent1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87F5A">
        <w:rPr>
          <w:sz w:val="22"/>
          <w:szCs w:val="22"/>
        </w:rPr>
        <w:t>12.</w:t>
      </w:r>
      <w:r>
        <w:rPr>
          <w:sz w:val="22"/>
          <w:szCs w:val="22"/>
        </w:rPr>
        <w:t>2</w:t>
      </w:r>
      <w:r w:rsidRPr="00E87F5A">
        <w:rPr>
          <w:sz w:val="22"/>
          <w:szCs w:val="22"/>
        </w:rPr>
        <w:t xml:space="preserve">.1.  </w:t>
      </w:r>
      <w:r w:rsidR="00965F52" w:rsidRPr="00E87F5A">
        <w:rPr>
          <w:sz w:val="22"/>
          <w:szCs w:val="22"/>
        </w:rPr>
        <w:t xml:space="preserve">Wypełniony i podpisany </w:t>
      </w:r>
      <w:r w:rsidR="00965F52" w:rsidRPr="00E87F5A">
        <w:rPr>
          <w:b/>
          <w:sz w:val="22"/>
          <w:szCs w:val="22"/>
        </w:rPr>
        <w:t>Formularz Ofertowy</w:t>
      </w:r>
      <w:r w:rsidR="00965F52" w:rsidRPr="00E87F5A">
        <w:rPr>
          <w:sz w:val="22"/>
          <w:szCs w:val="22"/>
        </w:rPr>
        <w:t xml:space="preserve">, sporządzony na podstawie wzoru stanowiącego </w:t>
      </w:r>
      <w:r w:rsidR="00965F52" w:rsidRPr="00E87F5A">
        <w:rPr>
          <w:b/>
          <w:i/>
          <w:color w:val="0070C0"/>
          <w:sz w:val="22"/>
          <w:szCs w:val="22"/>
        </w:rPr>
        <w:t>Załącznik nr 1 do SWZ</w:t>
      </w:r>
      <w:r w:rsidR="00965F52" w:rsidRPr="00E87F5A">
        <w:rPr>
          <w:color w:val="0070C0"/>
          <w:sz w:val="22"/>
          <w:szCs w:val="22"/>
        </w:rPr>
        <w:t>.</w:t>
      </w:r>
    </w:p>
    <w:p w14:paraId="2C37985E" w14:textId="768D124F" w:rsidR="00965F52" w:rsidRPr="003C45F4" w:rsidRDefault="00965F52" w:rsidP="00965F52">
      <w:pPr>
        <w:spacing w:after="0" w:line="276" w:lineRule="auto"/>
        <w:ind w:left="1276" w:hanging="709"/>
        <w:rPr>
          <w:color w:val="4F81BD" w:themeColor="accent1"/>
          <w:sz w:val="22"/>
          <w:szCs w:val="22"/>
        </w:rPr>
      </w:pPr>
      <w:r w:rsidRPr="003C45F4">
        <w:rPr>
          <w:sz w:val="22"/>
          <w:szCs w:val="22"/>
        </w:rPr>
        <w:t>12.</w:t>
      </w:r>
      <w:r w:rsidR="00E87F5A">
        <w:rPr>
          <w:sz w:val="22"/>
          <w:szCs w:val="22"/>
        </w:rPr>
        <w:t>2</w:t>
      </w:r>
      <w:r w:rsidRPr="003C45F4">
        <w:rPr>
          <w:sz w:val="22"/>
          <w:szCs w:val="22"/>
        </w:rPr>
        <w:t xml:space="preserve">.2. </w:t>
      </w:r>
      <w:r w:rsidRPr="003C45F4">
        <w:rPr>
          <w:b/>
          <w:i/>
          <w:color w:val="0070C0"/>
          <w:sz w:val="22"/>
          <w:szCs w:val="22"/>
        </w:rPr>
        <w:t>Załącznik nr 2 do SWZ</w:t>
      </w:r>
      <w:r w:rsidRPr="003C45F4">
        <w:rPr>
          <w:sz w:val="22"/>
          <w:szCs w:val="22"/>
        </w:rPr>
        <w:t xml:space="preserve"> obejmujący oświadczenie Wykonawcy o którym mowa     w art. 125 ust. 1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 w:rsidRPr="003C45F4">
        <w:rPr>
          <w:sz w:val="22"/>
          <w:szCs w:val="22"/>
        </w:rPr>
        <w:t xml:space="preserve">, </w:t>
      </w:r>
      <w:r w:rsidRPr="003C45F4">
        <w:rPr>
          <w:b/>
          <w:sz w:val="22"/>
          <w:szCs w:val="22"/>
        </w:rPr>
        <w:t xml:space="preserve">potwierdzające brak podstaw do wykluczenia </w:t>
      </w:r>
      <w:r>
        <w:rPr>
          <w:b/>
          <w:sz w:val="22"/>
          <w:szCs w:val="22"/>
        </w:rPr>
        <w:t xml:space="preserve">                  </w:t>
      </w:r>
      <w:r w:rsidRPr="003C45F4">
        <w:rPr>
          <w:sz w:val="22"/>
          <w:szCs w:val="22"/>
        </w:rPr>
        <w:t>w zakresie wskazanym przez Zamawiającego.</w:t>
      </w:r>
    </w:p>
    <w:p w14:paraId="6BDD0C7D" w14:textId="4D763F1C" w:rsidR="00965F52" w:rsidRPr="003C45F4" w:rsidRDefault="00965F52" w:rsidP="00965F52">
      <w:pPr>
        <w:spacing w:after="0" w:line="276" w:lineRule="auto"/>
        <w:ind w:left="1276" w:hanging="1276"/>
        <w:rPr>
          <w:sz w:val="22"/>
          <w:szCs w:val="22"/>
        </w:rPr>
      </w:pPr>
      <w:r w:rsidRPr="003C45F4">
        <w:rPr>
          <w:sz w:val="22"/>
          <w:szCs w:val="22"/>
        </w:rPr>
        <w:t xml:space="preserve">          12.</w:t>
      </w:r>
      <w:r w:rsidR="00E87F5A">
        <w:rPr>
          <w:sz w:val="22"/>
          <w:szCs w:val="22"/>
        </w:rPr>
        <w:t>2</w:t>
      </w:r>
      <w:r w:rsidRPr="003C45F4">
        <w:rPr>
          <w:sz w:val="22"/>
          <w:szCs w:val="22"/>
        </w:rPr>
        <w:t xml:space="preserve">.3. </w:t>
      </w:r>
      <w:r>
        <w:rPr>
          <w:sz w:val="22"/>
          <w:szCs w:val="22"/>
        </w:rPr>
        <w:t xml:space="preserve"> </w:t>
      </w:r>
      <w:r w:rsidRPr="003C45F4">
        <w:rPr>
          <w:b/>
          <w:i/>
          <w:color w:val="0070C0"/>
          <w:sz w:val="22"/>
          <w:szCs w:val="22"/>
        </w:rPr>
        <w:t>Załącznik nr 2 do SWZ</w:t>
      </w:r>
      <w:r w:rsidRPr="003C45F4">
        <w:rPr>
          <w:sz w:val="22"/>
          <w:szCs w:val="22"/>
        </w:rPr>
        <w:t xml:space="preserve"> obejmujący oświadczenie Wykonawcy o którym mowa    w art. 125 ust. 1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 w:rsidRPr="003C45F4">
        <w:rPr>
          <w:sz w:val="22"/>
          <w:szCs w:val="22"/>
        </w:rPr>
        <w:t xml:space="preserve">, </w:t>
      </w:r>
      <w:r w:rsidRPr="003C45F4">
        <w:rPr>
          <w:b/>
          <w:sz w:val="22"/>
          <w:szCs w:val="22"/>
        </w:rPr>
        <w:t xml:space="preserve">potwierdzające spełnianie warunków udziału </w:t>
      </w:r>
      <w:r w:rsidR="00E26209">
        <w:rPr>
          <w:b/>
          <w:sz w:val="22"/>
          <w:szCs w:val="22"/>
        </w:rPr>
        <w:t xml:space="preserve">                    </w:t>
      </w:r>
      <w:r w:rsidRPr="003C45F4">
        <w:rPr>
          <w:sz w:val="22"/>
          <w:szCs w:val="22"/>
        </w:rPr>
        <w:t xml:space="preserve">w zakresie wskazanym przez Zamawiającego.    </w:t>
      </w:r>
    </w:p>
    <w:p w14:paraId="1A34F60C" w14:textId="478C4367" w:rsidR="00965F52" w:rsidRPr="003C45F4" w:rsidRDefault="00965F52" w:rsidP="00965F52">
      <w:pPr>
        <w:spacing w:after="0" w:line="276" w:lineRule="auto"/>
        <w:ind w:left="1276" w:hanging="1276"/>
        <w:rPr>
          <w:sz w:val="22"/>
          <w:szCs w:val="22"/>
        </w:rPr>
      </w:pPr>
      <w:r w:rsidRPr="003C45F4">
        <w:rPr>
          <w:sz w:val="22"/>
          <w:szCs w:val="22"/>
        </w:rPr>
        <w:t xml:space="preserve">          12.</w:t>
      </w:r>
      <w:r w:rsidR="00E87F5A">
        <w:rPr>
          <w:sz w:val="22"/>
          <w:szCs w:val="22"/>
        </w:rPr>
        <w:t>2</w:t>
      </w:r>
      <w:r w:rsidRPr="003C45F4">
        <w:rPr>
          <w:sz w:val="22"/>
          <w:szCs w:val="22"/>
        </w:rPr>
        <w:t>.4. W przypadku wspólnego ubiegania się o zamówienie przez wykonawców, oświadczenie, o którym mowa w pkt 12.</w:t>
      </w:r>
      <w:r w:rsidR="00E87F5A">
        <w:rPr>
          <w:sz w:val="22"/>
          <w:szCs w:val="22"/>
        </w:rPr>
        <w:t>2</w:t>
      </w:r>
      <w:r w:rsidRPr="003C45F4">
        <w:rPr>
          <w:sz w:val="22"/>
          <w:szCs w:val="22"/>
        </w:rPr>
        <w:t>.2</w:t>
      </w:r>
      <w:r>
        <w:rPr>
          <w:sz w:val="22"/>
          <w:szCs w:val="22"/>
        </w:rPr>
        <w:t xml:space="preserve">. </w:t>
      </w:r>
      <w:r w:rsidRPr="003C45F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C45F4">
        <w:rPr>
          <w:sz w:val="22"/>
          <w:szCs w:val="22"/>
        </w:rPr>
        <w:t>12.</w:t>
      </w:r>
      <w:r w:rsidR="00E87F5A">
        <w:rPr>
          <w:sz w:val="22"/>
          <w:szCs w:val="22"/>
        </w:rPr>
        <w:t>2</w:t>
      </w:r>
      <w:r w:rsidRPr="003C45F4">
        <w:rPr>
          <w:sz w:val="22"/>
          <w:szCs w:val="22"/>
        </w:rPr>
        <w:t>.3., składa każdy                                       z wykonawców. Oświadczenia te potwierdzają brak podstaw wykluczenia oraz spełnianie warunków udziału w postępowaniu w zakresie, w jakim każdy                                     z wykonawców wykazuje spełnianie warunków udziału w postępowaniu.</w:t>
      </w:r>
    </w:p>
    <w:p w14:paraId="7CCFEDB7" w14:textId="758051DD" w:rsidR="00965F52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3C45F4">
        <w:rPr>
          <w:bCs/>
          <w:sz w:val="22"/>
          <w:szCs w:val="22"/>
        </w:rPr>
        <w:t>12.</w:t>
      </w:r>
      <w:r w:rsidR="00E87F5A">
        <w:rPr>
          <w:bCs/>
          <w:sz w:val="22"/>
          <w:szCs w:val="22"/>
        </w:rPr>
        <w:t>2</w:t>
      </w:r>
      <w:r w:rsidRPr="003C45F4">
        <w:rPr>
          <w:bCs/>
          <w:sz w:val="22"/>
          <w:szCs w:val="22"/>
        </w:rPr>
        <w:t>.5.</w:t>
      </w:r>
      <w:r w:rsidRPr="003C45F4">
        <w:rPr>
          <w:b/>
          <w:sz w:val="22"/>
          <w:szCs w:val="22"/>
        </w:rPr>
        <w:t xml:space="preserve"> </w:t>
      </w:r>
      <w:r w:rsidRPr="003C45F4">
        <w:rPr>
          <w:sz w:val="22"/>
          <w:szCs w:val="22"/>
        </w:rPr>
        <w:t>Wykonawca, w przypadku polegania na zdolnościach lub sytuacji podmiotów udostępniających zasoby, przedstawia, wraz z oświadczeniem, o którym mowa               w pkt 12.</w:t>
      </w:r>
      <w:r w:rsidR="00E87F5A">
        <w:rPr>
          <w:sz w:val="22"/>
          <w:szCs w:val="22"/>
        </w:rPr>
        <w:t>2</w:t>
      </w:r>
      <w:r w:rsidRPr="003C45F4">
        <w:rPr>
          <w:sz w:val="22"/>
          <w:szCs w:val="22"/>
        </w:rPr>
        <w:t>.2</w:t>
      </w:r>
      <w:r>
        <w:rPr>
          <w:sz w:val="22"/>
          <w:szCs w:val="22"/>
        </w:rPr>
        <w:t xml:space="preserve">. </w:t>
      </w:r>
      <w:r w:rsidRPr="003C45F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C45F4">
        <w:rPr>
          <w:sz w:val="22"/>
          <w:szCs w:val="22"/>
        </w:rPr>
        <w:t>12.</w:t>
      </w:r>
      <w:r w:rsidR="00E87F5A">
        <w:rPr>
          <w:sz w:val="22"/>
          <w:szCs w:val="22"/>
        </w:rPr>
        <w:t>2</w:t>
      </w:r>
      <w:r w:rsidRPr="003C45F4">
        <w:rPr>
          <w:sz w:val="22"/>
          <w:szCs w:val="22"/>
        </w:rPr>
        <w:t>.3., także oświadczenie</w:t>
      </w:r>
      <w:r w:rsidRPr="00C74D1D">
        <w:rPr>
          <w:sz w:val="22"/>
          <w:szCs w:val="22"/>
        </w:rPr>
        <w:t xml:space="preserve"> podmiotu udostępniającego zasoby, potwierdzające brak podstaw wykluczenia tego podmiotu oraz odpowiednio spełnianie warunków udziału w postępowaniu, w zakresie, w jakim wykonawca powołuje się na jego zasoby.</w:t>
      </w:r>
    </w:p>
    <w:p w14:paraId="4FDF90FF" w14:textId="4BACCF1A" w:rsidR="00965F52" w:rsidRDefault="00965F52" w:rsidP="0002592E">
      <w:pPr>
        <w:spacing w:after="0" w:line="276" w:lineRule="auto"/>
        <w:ind w:left="1276" w:hanging="709"/>
        <w:rPr>
          <w:rStyle w:val="x-base-text"/>
          <w:sz w:val="22"/>
          <w:szCs w:val="22"/>
        </w:rPr>
      </w:pPr>
      <w:r w:rsidRPr="00AB0282">
        <w:rPr>
          <w:rStyle w:val="x-base-text"/>
          <w:sz w:val="22"/>
          <w:szCs w:val="22"/>
        </w:rPr>
        <w:t>12.</w:t>
      </w:r>
      <w:r w:rsidR="00E87F5A">
        <w:rPr>
          <w:rStyle w:val="x-base-text"/>
          <w:sz w:val="22"/>
          <w:szCs w:val="22"/>
        </w:rPr>
        <w:t>2</w:t>
      </w:r>
      <w:r w:rsidRPr="00AB0282">
        <w:rPr>
          <w:rStyle w:val="x-base-text"/>
          <w:sz w:val="22"/>
          <w:szCs w:val="22"/>
        </w:rPr>
        <w:t>.6.</w:t>
      </w:r>
      <w:r w:rsidR="00FD7F5D">
        <w:rPr>
          <w:rStyle w:val="x-base-text"/>
          <w:sz w:val="22"/>
          <w:szCs w:val="22"/>
        </w:rPr>
        <w:t xml:space="preserve"> </w:t>
      </w:r>
      <w:r w:rsidRPr="00AB0282">
        <w:rPr>
          <w:rStyle w:val="x-base-text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</w:t>
      </w:r>
      <w:r w:rsidR="00FD7F5D">
        <w:rPr>
          <w:rStyle w:val="x-base-text"/>
          <w:sz w:val="22"/>
          <w:szCs w:val="22"/>
        </w:rPr>
        <w:t xml:space="preserve">                  </w:t>
      </w:r>
      <w:r w:rsidRPr="00AB0282">
        <w:rPr>
          <w:rStyle w:val="x-base-text"/>
          <w:sz w:val="22"/>
          <w:szCs w:val="22"/>
        </w:rPr>
        <w:t xml:space="preserve"> na potrzeby realizacji danego zamówienia </w:t>
      </w:r>
      <w:r w:rsidRPr="00CB6B34">
        <w:rPr>
          <w:rStyle w:val="x-base-text"/>
          <w:b/>
          <w:bCs/>
          <w:i/>
          <w:iCs/>
          <w:color w:val="4F81BD" w:themeColor="accent1"/>
          <w:sz w:val="22"/>
          <w:szCs w:val="22"/>
        </w:rPr>
        <w:t>(wg. wzoru, który stanowi</w:t>
      </w:r>
      <w:r w:rsidRPr="00CB6B34">
        <w:rPr>
          <w:b/>
          <w:i/>
          <w:iCs/>
          <w:color w:val="4F81BD" w:themeColor="accent1"/>
          <w:sz w:val="22"/>
          <w:szCs w:val="22"/>
        </w:rPr>
        <w:t xml:space="preserve"> Załącznik</w:t>
      </w:r>
      <w:r w:rsidRPr="00CB6B34">
        <w:rPr>
          <w:b/>
          <w:i/>
          <w:color w:val="4F81BD" w:themeColor="accent1"/>
          <w:sz w:val="22"/>
          <w:szCs w:val="22"/>
        </w:rPr>
        <w:t xml:space="preserve"> </w:t>
      </w:r>
      <w:r w:rsidR="00FD7F5D">
        <w:rPr>
          <w:b/>
          <w:i/>
          <w:color w:val="4F81BD" w:themeColor="accent1"/>
          <w:sz w:val="22"/>
          <w:szCs w:val="22"/>
        </w:rPr>
        <w:t xml:space="preserve">              </w:t>
      </w:r>
      <w:r w:rsidRPr="00AB0282">
        <w:rPr>
          <w:b/>
          <w:i/>
          <w:color w:val="0070C0"/>
          <w:sz w:val="22"/>
          <w:szCs w:val="22"/>
        </w:rPr>
        <w:t xml:space="preserve">nr </w:t>
      </w:r>
      <w:r w:rsidR="0016616A">
        <w:rPr>
          <w:b/>
          <w:i/>
          <w:color w:val="0070C0"/>
          <w:sz w:val="22"/>
          <w:szCs w:val="22"/>
        </w:rPr>
        <w:t>3</w:t>
      </w:r>
      <w:r w:rsidRPr="00AB0282">
        <w:rPr>
          <w:b/>
          <w:i/>
          <w:color w:val="0070C0"/>
          <w:sz w:val="22"/>
          <w:szCs w:val="22"/>
        </w:rPr>
        <w:t xml:space="preserve"> do SWZ)</w:t>
      </w:r>
      <w:r w:rsidRPr="00AB0282">
        <w:rPr>
          <w:color w:val="0070C0"/>
          <w:sz w:val="22"/>
          <w:szCs w:val="22"/>
        </w:rPr>
        <w:t>,</w:t>
      </w:r>
      <w:r w:rsidRPr="00AB0282">
        <w:rPr>
          <w:rStyle w:val="x-base-text"/>
          <w:color w:val="0070C0"/>
          <w:sz w:val="22"/>
          <w:szCs w:val="22"/>
        </w:rPr>
        <w:t xml:space="preserve"> </w:t>
      </w:r>
      <w:r w:rsidRPr="00AB0282">
        <w:rPr>
          <w:rStyle w:val="x-base-text"/>
          <w:sz w:val="22"/>
          <w:szCs w:val="22"/>
        </w:rPr>
        <w:t>lub inny podmiotowy środek dowodowy potwierdzający, że Wykonawca realizując zamówienie, będzie dysponował niezbędnymi zasobami tych podmiotów.</w:t>
      </w:r>
    </w:p>
    <w:p w14:paraId="4ECA68DE" w14:textId="3F3AF01F" w:rsidR="00965F52" w:rsidRDefault="00965F52" w:rsidP="0002592E">
      <w:pPr>
        <w:spacing w:after="0" w:line="276" w:lineRule="auto"/>
        <w:ind w:left="1276" w:hanging="1276"/>
        <w:rPr>
          <w:sz w:val="22"/>
          <w:szCs w:val="22"/>
        </w:rPr>
      </w:pPr>
      <w:r w:rsidRPr="00B47118">
        <w:rPr>
          <w:sz w:val="22"/>
          <w:szCs w:val="22"/>
        </w:rPr>
        <w:t xml:space="preserve">        1</w:t>
      </w:r>
      <w:r>
        <w:rPr>
          <w:sz w:val="22"/>
          <w:szCs w:val="22"/>
        </w:rPr>
        <w:t>2</w:t>
      </w:r>
      <w:r w:rsidRPr="00B47118">
        <w:rPr>
          <w:sz w:val="22"/>
          <w:szCs w:val="22"/>
        </w:rPr>
        <w:t>.</w:t>
      </w:r>
      <w:r w:rsidR="00E87F5A">
        <w:rPr>
          <w:sz w:val="22"/>
          <w:szCs w:val="22"/>
        </w:rPr>
        <w:t>2</w:t>
      </w:r>
      <w:r w:rsidRPr="00B47118">
        <w:rPr>
          <w:sz w:val="22"/>
          <w:szCs w:val="22"/>
        </w:rPr>
        <w:t>.</w:t>
      </w:r>
      <w:r w:rsidR="00B70001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 </w:t>
      </w:r>
      <w:r w:rsidRPr="00B47118">
        <w:rPr>
          <w:b/>
          <w:bCs/>
          <w:sz w:val="22"/>
          <w:szCs w:val="22"/>
        </w:rPr>
        <w:t>Pełnomocnictwo</w:t>
      </w:r>
      <w:r w:rsidRPr="00B47118">
        <w:rPr>
          <w:sz w:val="22"/>
          <w:szCs w:val="22"/>
        </w:rPr>
        <w:t xml:space="preserve"> - upoważniające do złożenia oferty, o ile ofertę składa pełnomocnik.</w:t>
      </w:r>
    </w:p>
    <w:p w14:paraId="4625EB82" w14:textId="3ED9A25B" w:rsidR="00965F52" w:rsidRDefault="00965F52" w:rsidP="0002592E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 12.</w:t>
      </w:r>
      <w:r w:rsidR="00E87F5A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70001">
        <w:rPr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 w:rsidRPr="005E486E">
        <w:rPr>
          <w:b/>
          <w:bCs/>
          <w:sz w:val="22"/>
          <w:szCs w:val="22"/>
        </w:rPr>
        <w:t>Pełnomocnictwo</w:t>
      </w:r>
      <w:r w:rsidRPr="005E486E">
        <w:rPr>
          <w:sz w:val="22"/>
          <w:szCs w:val="22"/>
        </w:rPr>
        <w:t xml:space="preserve"> - w przypadku składania oferty przez Wykonawców wspólnie ubiegających się o udzielenie zamówienia, Wykonawcy ustanawiają pełnomocnika do składania oświadczeń woli. Z pełnomocnictwa musi wynikać wprost do jakich czynności pełnomocnik został umocowany.</w:t>
      </w:r>
    </w:p>
    <w:p w14:paraId="37C8B26B" w14:textId="72A7FD0E" w:rsidR="00965F52" w:rsidRDefault="00965F52" w:rsidP="00965F52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12.</w:t>
      </w:r>
      <w:r w:rsidR="00E87F5A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70001">
        <w:rPr>
          <w:sz w:val="22"/>
          <w:szCs w:val="22"/>
        </w:rPr>
        <w:t>9</w:t>
      </w:r>
      <w:r>
        <w:rPr>
          <w:sz w:val="22"/>
          <w:szCs w:val="22"/>
        </w:rPr>
        <w:t xml:space="preserve">.  </w:t>
      </w:r>
      <w:r w:rsidR="00E87F5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C12BE3">
        <w:rPr>
          <w:b/>
          <w:bCs/>
          <w:sz w:val="22"/>
          <w:szCs w:val="22"/>
        </w:rPr>
        <w:t xml:space="preserve">Pełnomocnictwo </w:t>
      </w:r>
      <w:r w:rsidR="00C322D5" w:rsidRPr="00C322D5">
        <w:rPr>
          <w:sz w:val="22"/>
          <w:szCs w:val="22"/>
        </w:rPr>
        <w:t>-</w:t>
      </w:r>
      <w:r w:rsidRPr="00C12BE3">
        <w:rPr>
          <w:sz w:val="22"/>
          <w:szCs w:val="22"/>
        </w:rPr>
        <w:t xml:space="preserve"> do złożenia oferty musi być złożone w oryginale w takiej samej formie, jak składana oferta (</w:t>
      </w:r>
      <w:proofErr w:type="spellStart"/>
      <w:r w:rsidRPr="00C12BE3">
        <w:rPr>
          <w:sz w:val="22"/>
          <w:szCs w:val="22"/>
        </w:rPr>
        <w:t>t.j</w:t>
      </w:r>
      <w:proofErr w:type="spellEnd"/>
      <w:r w:rsidRPr="00C12BE3">
        <w:rPr>
          <w:sz w:val="22"/>
          <w:szCs w:val="22"/>
        </w:rPr>
        <w:t xml:space="preserve"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</w:t>
      </w:r>
      <w:r w:rsidR="00D01134">
        <w:rPr>
          <w:sz w:val="22"/>
          <w:szCs w:val="22"/>
        </w:rPr>
        <w:t xml:space="preserve">                   </w:t>
      </w:r>
      <w:r w:rsidRPr="00C12BE3">
        <w:rPr>
          <w:sz w:val="22"/>
          <w:szCs w:val="22"/>
        </w:rPr>
        <w:t>w formie pisemnej kwalifikowanym podpisem, podpisem zaufanym lub podpisem osobistym mocodawcy. Elektroniczna kopia pełnomocnictwa nie może być uwierzytelniona przez upełnomocnionego.</w:t>
      </w:r>
    </w:p>
    <w:p w14:paraId="6D2B9220" w14:textId="77777777" w:rsidR="00E87F5A" w:rsidRDefault="00E87F5A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77357211" w14:textId="77777777" w:rsidR="00020072" w:rsidRDefault="00020072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5822F628" w14:textId="77777777" w:rsidR="00020072" w:rsidRDefault="00020072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65F52" w:rsidRPr="00927CB7" w14:paraId="68903065" w14:textId="77777777" w:rsidTr="004A7136">
        <w:trPr>
          <w:trHeight w:val="309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CA8CDBD" w14:textId="77777777" w:rsidR="00965F52" w:rsidRPr="00180639" w:rsidRDefault="00965F52" w:rsidP="004A7136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sz w:val="22"/>
                <w:szCs w:val="22"/>
              </w:rPr>
            </w:pPr>
            <w:r w:rsidRPr="00180639">
              <w:rPr>
                <w:b/>
                <w:smallCaps/>
                <w:sz w:val="22"/>
                <w:szCs w:val="22"/>
              </w:rPr>
              <w:t>Rozdział 13</w:t>
            </w:r>
          </w:p>
          <w:p w14:paraId="52E9A5F3" w14:textId="77777777" w:rsidR="00965F52" w:rsidRPr="00927CB7" w:rsidRDefault="00965F52" w:rsidP="004A7136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80639">
              <w:rPr>
                <w:b/>
                <w:smallCaps/>
                <w:sz w:val="22"/>
                <w:szCs w:val="22"/>
              </w:rPr>
              <w:t>sposób oraz termin składania i otwarcia ofert</w:t>
            </w:r>
          </w:p>
        </w:tc>
      </w:tr>
    </w:tbl>
    <w:p w14:paraId="7E9D79B7" w14:textId="77777777" w:rsidR="00965F52" w:rsidRDefault="00965F52" w:rsidP="00965F52">
      <w:pPr>
        <w:spacing w:after="0" w:line="276" w:lineRule="auto"/>
        <w:ind w:left="0" w:firstLine="0"/>
        <w:rPr>
          <w:sz w:val="22"/>
          <w:szCs w:val="22"/>
        </w:rPr>
      </w:pPr>
    </w:p>
    <w:p w14:paraId="7A535850" w14:textId="5EAAD999" w:rsidR="00965F52" w:rsidRDefault="00965F52">
      <w:pPr>
        <w:pStyle w:val="Akapitzlist"/>
        <w:numPr>
          <w:ilvl w:val="1"/>
          <w:numId w:val="8"/>
        </w:numPr>
        <w:spacing w:after="0" w:line="276" w:lineRule="auto"/>
        <w:ind w:left="567" w:hanging="546"/>
        <w:rPr>
          <w:b/>
          <w:bCs/>
          <w:sz w:val="22"/>
          <w:szCs w:val="22"/>
        </w:rPr>
      </w:pPr>
      <w:r w:rsidRPr="00E26E80">
        <w:rPr>
          <w:b/>
          <w:bCs/>
          <w:sz w:val="22"/>
          <w:szCs w:val="22"/>
        </w:rPr>
        <w:t>Sposób oraz termin składania ofert:</w:t>
      </w:r>
    </w:p>
    <w:p w14:paraId="5B6A9C92" w14:textId="77777777" w:rsidR="00322B3C" w:rsidRPr="0091449E" w:rsidRDefault="00322B3C" w:rsidP="0091449E">
      <w:pPr>
        <w:spacing w:after="0" w:line="276" w:lineRule="auto"/>
        <w:ind w:hanging="170"/>
        <w:rPr>
          <w:b/>
          <w:bCs/>
          <w:sz w:val="22"/>
          <w:szCs w:val="22"/>
        </w:rPr>
      </w:pPr>
    </w:p>
    <w:p w14:paraId="6A6FF88F" w14:textId="0C65CA2E" w:rsidR="00965F52" w:rsidRPr="00E343E6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800410">
        <w:rPr>
          <w:sz w:val="22"/>
          <w:szCs w:val="22"/>
        </w:rPr>
        <w:t xml:space="preserve">13.1.1. Ofertę należy złożyć w formie elektronicznej lub w postaci elektronicznej opatrzonej kwalifikowanym podpisem </w:t>
      </w:r>
      <w:r w:rsidRPr="00E343E6">
        <w:rPr>
          <w:sz w:val="22"/>
          <w:szCs w:val="22"/>
        </w:rPr>
        <w:t xml:space="preserve">elektronicznym, podpisem zaufanym lub podpisem osobistym za pośrednictwem </w:t>
      </w:r>
      <w:r w:rsidRPr="00E343E6">
        <w:rPr>
          <w:b/>
          <w:bCs/>
          <w:sz w:val="22"/>
          <w:szCs w:val="22"/>
        </w:rPr>
        <w:t>https://ezamowienia.gov.pl/pl/</w:t>
      </w:r>
      <w:r w:rsidRPr="00E343E6">
        <w:rPr>
          <w:sz w:val="22"/>
          <w:szCs w:val="22"/>
        </w:rPr>
        <w:t xml:space="preserve"> </w:t>
      </w:r>
      <w:r w:rsidRPr="00E343E6">
        <w:rPr>
          <w:b/>
          <w:bCs/>
          <w:sz w:val="22"/>
          <w:szCs w:val="22"/>
        </w:rPr>
        <w:t xml:space="preserve">do dnia </w:t>
      </w:r>
      <w:r w:rsidR="00E343E6" w:rsidRPr="00E343E6">
        <w:rPr>
          <w:b/>
          <w:bCs/>
          <w:sz w:val="22"/>
          <w:szCs w:val="22"/>
        </w:rPr>
        <w:t>1</w:t>
      </w:r>
      <w:r w:rsidR="007E3A35">
        <w:rPr>
          <w:b/>
          <w:bCs/>
          <w:sz w:val="22"/>
          <w:szCs w:val="22"/>
        </w:rPr>
        <w:t>5</w:t>
      </w:r>
      <w:r w:rsidR="00036693" w:rsidRPr="00E343E6">
        <w:rPr>
          <w:b/>
          <w:bCs/>
          <w:sz w:val="22"/>
          <w:szCs w:val="22"/>
        </w:rPr>
        <w:t xml:space="preserve"> września</w:t>
      </w:r>
      <w:r w:rsidRPr="00E343E6">
        <w:rPr>
          <w:b/>
          <w:bCs/>
          <w:sz w:val="22"/>
          <w:szCs w:val="22"/>
        </w:rPr>
        <w:t xml:space="preserve"> 2023 r. do godz. </w:t>
      </w:r>
      <w:r w:rsidR="00581B45" w:rsidRPr="00E343E6">
        <w:rPr>
          <w:b/>
          <w:bCs/>
          <w:sz w:val="22"/>
          <w:szCs w:val="22"/>
        </w:rPr>
        <w:t>09</w:t>
      </w:r>
      <w:r w:rsidRPr="00E343E6">
        <w:rPr>
          <w:b/>
          <w:bCs/>
          <w:sz w:val="22"/>
          <w:szCs w:val="22"/>
        </w:rPr>
        <w:t>:00.</w:t>
      </w:r>
      <w:r w:rsidRPr="00E343E6">
        <w:rPr>
          <w:sz w:val="22"/>
          <w:szCs w:val="22"/>
        </w:rPr>
        <w:t xml:space="preserve"> </w:t>
      </w:r>
    </w:p>
    <w:p w14:paraId="649F7DC2" w14:textId="77777777" w:rsidR="00965F52" w:rsidRPr="00E343E6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E343E6">
        <w:rPr>
          <w:sz w:val="22"/>
          <w:szCs w:val="22"/>
        </w:rPr>
        <w:t xml:space="preserve">13.1.2. Sposób złożenia, zmiany i wycofania oferty został opisany w „Instrukcji dla Wykonawcy” dostępnej pod adresem internetowym: </w:t>
      </w:r>
      <w:r w:rsidRPr="00E343E6">
        <w:rPr>
          <w:b/>
          <w:bCs/>
          <w:sz w:val="22"/>
          <w:szCs w:val="22"/>
        </w:rPr>
        <w:t>https://ezamowienia.gov.pl</w:t>
      </w:r>
      <w:r w:rsidRPr="00E343E6">
        <w:rPr>
          <w:sz w:val="22"/>
          <w:szCs w:val="22"/>
        </w:rPr>
        <w:t xml:space="preserve"> </w:t>
      </w:r>
    </w:p>
    <w:p w14:paraId="55A86653" w14:textId="77777777" w:rsidR="00965F52" w:rsidRPr="00800410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E343E6">
        <w:rPr>
          <w:sz w:val="22"/>
          <w:szCs w:val="22"/>
        </w:rPr>
        <w:t>13.1.3. O terminie złożenia oferty decyduje czas pełnego</w:t>
      </w:r>
      <w:r w:rsidRPr="00800410">
        <w:rPr>
          <w:sz w:val="22"/>
          <w:szCs w:val="22"/>
        </w:rPr>
        <w:t xml:space="preserve"> przeprocesowania transakcji na Platformie e-Zamówienia. Czas, którym znakowany jest złożony dokument pochodzi z niezależnego źródła, jakim jest dostawca. </w:t>
      </w:r>
    </w:p>
    <w:p w14:paraId="386A58BE" w14:textId="77777777" w:rsidR="00965F52" w:rsidRPr="00800410" w:rsidRDefault="00965F52" w:rsidP="00965F52">
      <w:p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800410">
        <w:rPr>
          <w:sz w:val="22"/>
          <w:szCs w:val="22"/>
        </w:rPr>
        <w:t>13.1.4. Wykonawca może złożyć tylko jedną ofertę.</w:t>
      </w:r>
    </w:p>
    <w:p w14:paraId="56EB6DEF" w14:textId="77777777" w:rsidR="001E742D" w:rsidRPr="00800410" w:rsidRDefault="001E742D" w:rsidP="00965F52">
      <w:pPr>
        <w:spacing w:after="0" w:line="276" w:lineRule="auto"/>
        <w:rPr>
          <w:b/>
          <w:bCs/>
          <w:sz w:val="22"/>
          <w:szCs w:val="22"/>
        </w:rPr>
      </w:pPr>
    </w:p>
    <w:p w14:paraId="0F8C4C37" w14:textId="77777777" w:rsidR="00965F52" w:rsidRPr="00800410" w:rsidRDefault="00965F52" w:rsidP="00965F52">
      <w:pPr>
        <w:spacing w:after="0" w:line="276" w:lineRule="auto"/>
        <w:ind w:left="0" w:firstLine="0"/>
        <w:rPr>
          <w:b/>
          <w:bCs/>
          <w:sz w:val="22"/>
          <w:szCs w:val="22"/>
        </w:rPr>
      </w:pPr>
      <w:r w:rsidRPr="00800410">
        <w:rPr>
          <w:sz w:val="22"/>
          <w:szCs w:val="22"/>
        </w:rPr>
        <w:t>13.2.</w:t>
      </w:r>
      <w:r w:rsidRPr="00800410">
        <w:rPr>
          <w:b/>
          <w:bCs/>
          <w:sz w:val="22"/>
          <w:szCs w:val="22"/>
        </w:rPr>
        <w:t xml:space="preserve">  Termin otwarcia ofert:</w:t>
      </w:r>
    </w:p>
    <w:p w14:paraId="14548597" w14:textId="77777777" w:rsidR="00965F52" w:rsidRPr="00800410" w:rsidRDefault="00965F52" w:rsidP="00972D8A">
      <w:pPr>
        <w:spacing w:after="0" w:line="276" w:lineRule="auto"/>
        <w:ind w:hanging="170"/>
        <w:rPr>
          <w:sz w:val="22"/>
          <w:szCs w:val="22"/>
        </w:rPr>
      </w:pPr>
    </w:p>
    <w:p w14:paraId="0995C0C2" w14:textId="72B2EAE4" w:rsidR="00965F52" w:rsidRPr="00E343E6" w:rsidRDefault="00965F52">
      <w:pPr>
        <w:pStyle w:val="Akapitzlist"/>
        <w:numPr>
          <w:ilvl w:val="2"/>
          <w:numId w:val="12"/>
        </w:numPr>
        <w:spacing w:after="0" w:line="276" w:lineRule="auto"/>
        <w:ind w:left="1276" w:hanging="709"/>
        <w:rPr>
          <w:sz w:val="22"/>
          <w:szCs w:val="22"/>
        </w:rPr>
      </w:pPr>
      <w:r w:rsidRPr="00E343E6">
        <w:rPr>
          <w:sz w:val="22"/>
          <w:szCs w:val="22"/>
        </w:rPr>
        <w:t xml:space="preserve">Otwarcie ofert nastąpi w dniu składania ofert </w:t>
      </w:r>
      <w:r w:rsidR="00E343E6" w:rsidRPr="00E343E6">
        <w:rPr>
          <w:b/>
          <w:bCs/>
          <w:sz w:val="22"/>
          <w:szCs w:val="22"/>
        </w:rPr>
        <w:t>1</w:t>
      </w:r>
      <w:r w:rsidR="007E3A35">
        <w:rPr>
          <w:b/>
          <w:bCs/>
          <w:sz w:val="22"/>
          <w:szCs w:val="22"/>
        </w:rPr>
        <w:t>5</w:t>
      </w:r>
      <w:r w:rsidR="00E343E6" w:rsidRPr="00E343E6">
        <w:rPr>
          <w:b/>
          <w:bCs/>
          <w:sz w:val="22"/>
          <w:szCs w:val="22"/>
        </w:rPr>
        <w:t xml:space="preserve"> </w:t>
      </w:r>
      <w:r w:rsidR="00036693" w:rsidRPr="00E343E6">
        <w:rPr>
          <w:b/>
          <w:bCs/>
          <w:sz w:val="22"/>
          <w:szCs w:val="22"/>
        </w:rPr>
        <w:t>września</w:t>
      </w:r>
      <w:r w:rsidRPr="00E343E6">
        <w:rPr>
          <w:b/>
          <w:bCs/>
          <w:sz w:val="22"/>
          <w:szCs w:val="22"/>
        </w:rPr>
        <w:t xml:space="preserve"> 2023 r. o godz. 1</w:t>
      </w:r>
      <w:r w:rsidR="00581B45" w:rsidRPr="00E343E6">
        <w:rPr>
          <w:b/>
          <w:bCs/>
          <w:sz w:val="22"/>
          <w:szCs w:val="22"/>
        </w:rPr>
        <w:t>0</w:t>
      </w:r>
      <w:r w:rsidRPr="00E343E6">
        <w:rPr>
          <w:b/>
          <w:bCs/>
          <w:sz w:val="22"/>
          <w:szCs w:val="22"/>
        </w:rPr>
        <w:t>:00</w:t>
      </w:r>
      <w:r w:rsidRPr="00E343E6">
        <w:rPr>
          <w:sz w:val="22"/>
          <w:szCs w:val="22"/>
        </w:rPr>
        <w:t xml:space="preserve">                              za pośrednictwem Platformy e-Zamówienia. </w:t>
      </w:r>
    </w:p>
    <w:p w14:paraId="51109037" w14:textId="77777777" w:rsidR="00965F52" w:rsidRPr="00800410" w:rsidRDefault="00965F52">
      <w:pPr>
        <w:pStyle w:val="Akapitzlist"/>
        <w:numPr>
          <w:ilvl w:val="2"/>
          <w:numId w:val="12"/>
        </w:numPr>
        <w:spacing w:after="0" w:line="276" w:lineRule="auto"/>
        <w:ind w:left="1276" w:hanging="709"/>
        <w:rPr>
          <w:sz w:val="22"/>
          <w:szCs w:val="22"/>
        </w:rPr>
      </w:pPr>
      <w:r w:rsidRPr="00800410">
        <w:rPr>
          <w:sz w:val="22"/>
          <w:szCs w:val="22"/>
        </w:rPr>
        <w:t>W przypadku awarii Platformy e-Zamówienia, która spowoduje brak możliwości otwarcia ofert w ww. terminie, otwarcie ofert nastąpi niezwłocznie po usunięciu awarii.</w:t>
      </w:r>
    </w:p>
    <w:p w14:paraId="03798199" w14:textId="77777777" w:rsidR="00965F52" w:rsidRPr="00800410" w:rsidRDefault="00965F52">
      <w:pPr>
        <w:pStyle w:val="Akapitzlist"/>
        <w:numPr>
          <w:ilvl w:val="2"/>
          <w:numId w:val="12"/>
        </w:numPr>
        <w:spacing w:after="0" w:line="276" w:lineRule="auto"/>
        <w:ind w:left="1276" w:hanging="709"/>
        <w:rPr>
          <w:sz w:val="22"/>
          <w:szCs w:val="22"/>
        </w:rPr>
      </w:pPr>
      <w:r w:rsidRPr="00800410">
        <w:rPr>
          <w:sz w:val="22"/>
          <w:szCs w:val="22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676D8879" w14:textId="77777777" w:rsidR="00965F52" w:rsidRPr="00800410" w:rsidRDefault="00965F52">
      <w:pPr>
        <w:pStyle w:val="Akapitzlist"/>
        <w:numPr>
          <w:ilvl w:val="2"/>
          <w:numId w:val="12"/>
        </w:numPr>
        <w:spacing w:after="0" w:line="276" w:lineRule="auto"/>
        <w:ind w:left="1276" w:hanging="709"/>
        <w:rPr>
          <w:sz w:val="22"/>
          <w:szCs w:val="22"/>
        </w:rPr>
      </w:pPr>
      <w:r w:rsidRPr="00800410">
        <w:rPr>
          <w:sz w:val="22"/>
          <w:szCs w:val="22"/>
        </w:rPr>
        <w:t xml:space="preserve">Zamawiający, niezwłocznie po otwarciu ofert, udostępni na stronie internetowej prowadzonego postępowania informacje o: </w:t>
      </w:r>
    </w:p>
    <w:p w14:paraId="70196524" w14:textId="3433F6A9" w:rsidR="00965F52" w:rsidRPr="00800410" w:rsidRDefault="00965F52">
      <w:pPr>
        <w:pStyle w:val="Akapitzlist"/>
        <w:numPr>
          <w:ilvl w:val="3"/>
          <w:numId w:val="12"/>
        </w:numPr>
        <w:spacing w:after="0" w:line="276" w:lineRule="auto"/>
        <w:ind w:left="2127" w:hanging="851"/>
        <w:rPr>
          <w:sz w:val="22"/>
          <w:szCs w:val="22"/>
        </w:rPr>
      </w:pPr>
      <w:r w:rsidRPr="00800410">
        <w:rPr>
          <w:sz w:val="22"/>
          <w:szCs w:val="22"/>
        </w:rPr>
        <w:t>nazwach albo imionach i nazwiskach oraz siedzibach lub miejscach prowadzonej działalności gospodarczej albo miejscach zamieszkania wykonawców, których oferty zostały otwarte</w:t>
      </w:r>
      <w:r w:rsidR="00C879B9">
        <w:rPr>
          <w:sz w:val="22"/>
          <w:szCs w:val="22"/>
        </w:rPr>
        <w:t>;</w:t>
      </w:r>
    </w:p>
    <w:p w14:paraId="194A1875" w14:textId="77777777" w:rsidR="00965F52" w:rsidRPr="00800410" w:rsidRDefault="00965F52">
      <w:pPr>
        <w:pStyle w:val="Akapitzlist"/>
        <w:numPr>
          <w:ilvl w:val="3"/>
          <w:numId w:val="12"/>
        </w:numPr>
        <w:spacing w:after="0" w:line="276" w:lineRule="auto"/>
        <w:ind w:left="2127" w:hanging="851"/>
        <w:rPr>
          <w:sz w:val="22"/>
          <w:szCs w:val="22"/>
        </w:rPr>
      </w:pPr>
      <w:r w:rsidRPr="00800410">
        <w:rPr>
          <w:sz w:val="22"/>
          <w:szCs w:val="22"/>
        </w:rPr>
        <w:t>cenach lub kosztach zawartych w ofertach.</w:t>
      </w:r>
    </w:p>
    <w:p w14:paraId="4CA8F013" w14:textId="77777777" w:rsidR="009E2689" w:rsidRDefault="009E2689" w:rsidP="00CF6AE0">
      <w:pPr>
        <w:pStyle w:val="Akapitzlist"/>
        <w:spacing w:after="0" w:line="276" w:lineRule="auto"/>
        <w:ind w:left="1418" w:firstLine="0"/>
        <w:rPr>
          <w:color w:val="4F81BD" w:themeColor="accent1"/>
          <w:sz w:val="22"/>
          <w:szCs w:val="22"/>
        </w:rPr>
      </w:pPr>
    </w:p>
    <w:p w14:paraId="0DA15129" w14:textId="77777777" w:rsidR="00D86FE4" w:rsidRDefault="00D86FE4" w:rsidP="00CF6AE0">
      <w:pPr>
        <w:pStyle w:val="Akapitzlist"/>
        <w:spacing w:after="0" w:line="276" w:lineRule="auto"/>
        <w:ind w:left="1418" w:firstLine="0"/>
        <w:rPr>
          <w:color w:val="4F81BD" w:themeColor="accent1"/>
          <w:sz w:val="22"/>
          <w:szCs w:val="22"/>
        </w:rPr>
      </w:pPr>
    </w:p>
    <w:p w14:paraId="79F48E1C" w14:textId="77777777" w:rsidR="00D86FE4" w:rsidRPr="006D5645" w:rsidRDefault="00D86FE4" w:rsidP="00CF6AE0">
      <w:pPr>
        <w:pStyle w:val="Akapitzlist"/>
        <w:spacing w:after="0" w:line="276" w:lineRule="auto"/>
        <w:ind w:left="1418" w:firstLine="0"/>
        <w:rPr>
          <w:color w:val="4F81BD" w:themeColor="accent1"/>
          <w:sz w:val="22"/>
          <w:szCs w:val="22"/>
        </w:rPr>
      </w:pPr>
    </w:p>
    <w:tbl>
      <w:tblPr>
        <w:tblW w:w="5168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90"/>
      </w:tblGrid>
      <w:tr w:rsidR="00812AD3" w:rsidRPr="00927CB7" w14:paraId="658EE3F5" w14:textId="77777777" w:rsidTr="0099306A">
        <w:trPr>
          <w:trHeight w:val="25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2C35A19" w14:textId="14111CE3" w:rsidR="00812AD3" w:rsidRPr="000C4479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sz w:val="22"/>
                <w:szCs w:val="22"/>
              </w:rPr>
            </w:pPr>
            <w:r w:rsidRPr="000C4479">
              <w:rPr>
                <w:b/>
                <w:smallCaps/>
                <w:sz w:val="22"/>
                <w:szCs w:val="22"/>
              </w:rPr>
              <w:t>Rozdział 1</w:t>
            </w:r>
            <w:r w:rsidR="005E486E" w:rsidRPr="000C4479">
              <w:rPr>
                <w:b/>
                <w:smallCaps/>
                <w:sz w:val="22"/>
                <w:szCs w:val="22"/>
              </w:rPr>
              <w:t>4</w:t>
            </w:r>
          </w:p>
          <w:p w14:paraId="4B64654C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0C4479">
              <w:rPr>
                <w:b/>
                <w:smallCaps/>
                <w:sz w:val="22"/>
                <w:szCs w:val="22"/>
              </w:rPr>
              <w:t>Opis sposobu obliczenia ceny</w:t>
            </w:r>
          </w:p>
        </w:tc>
      </w:tr>
    </w:tbl>
    <w:p w14:paraId="6A390BFA" w14:textId="2C42027E" w:rsidR="00DC2257" w:rsidRDefault="00DC2257" w:rsidP="00691535">
      <w:pPr>
        <w:ind w:left="567" w:firstLine="0"/>
        <w:rPr>
          <w:color w:val="4F81BD" w:themeColor="accent1"/>
          <w:sz w:val="22"/>
          <w:szCs w:val="22"/>
        </w:rPr>
      </w:pPr>
    </w:p>
    <w:p w14:paraId="1481E2D9" w14:textId="0F520D91" w:rsidR="00BF7FBE" w:rsidRDefault="00BF7FBE" w:rsidP="00BF7FBE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14.</w:t>
      </w:r>
      <w:r w:rsidRPr="009E1787">
        <w:rPr>
          <w:sz w:val="22"/>
          <w:szCs w:val="22"/>
        </w:rPr>
        <w:t>1. Wykonawca poda cenę oferty w Formularzu Ofertowym</w:t>
      </w:r>
      <w:r>
        <w:rPr>
          <w:sz w:val="22"/>
          <w:szCs w:val="22"/>
        </w:rPr>
        <w:t xml:space="preserve"> stanowiącym </w:t>
      </w:r>
      <w:r w:rsidRPr="00577341">
        <w:rPr>
          <w:b/>
          <w:bCs/>
          <w:i/>
          <w:iCs/>
          <w:color w:val="0070C0"/>
          <w:sz w:val="22"/>
          <w:szCs w:val="22"/>
        </w:rPr>
        <w:t>Załącznik nr 1</w:t>
      </w:r>
      <w:r w:rsidRPr="00577341">
        <w:rPr>
          <w:color w:val="0070C0"/>
          <w:sz w:val="22"/>
          <w:szCs w:val="22"/>
        </w:rPr>
        <w:t xml:space="preserve"> </w:t>
      </w:r>
      <w:r w:rsidR="00CF27D3">
        <w:rPr>
          <w:color w:val="0070C0"/>
          <w:sz w:val="22"/>
          <w:szCs w:val="22"/>
        </w:rPr>
        <w:t xml:space="preserve">                   </w:t>
      </w:r>
      <w:r w:rsidRPr="00577341">
        <w:rPr>
          <w:b/>
          <w:bCs/>
          <w:i/>
          <w:iCs/>
          <w:color w:val="0070C0"/>
          <w:sz w:val="22"/>
          <w:szCs w:val="22"/>
        </w:rPr>
        <w:t>do SWZ</w:t>
      </w:r>
      <w:r w:rsidRPr="00577341">
        <w:rPr>
          <w:color w:val="0070C0"/>
          <w:sz w:val="22"/>
          <w:szCs w:val="22"/>
        </w:rPr>
        <w:t xml:space="preserve">  </w:t>
      </w:r>
      <w:r w:rsidRPr="009E1787">
        <w:rPr>
          <w:sz w:val="22"/>
          <w:szCs w:val="22"/>
        </w:rPr>
        <w:t>jako cenę brutto [z uwzględnieniem kwoty podatku od towarów i usług (VAT)]</w:t>
      </w:r>
      <w:r>
        <w:rPr>
          <w:sz w:val="22"/>
          <w:szCs w:val="22"/>
        </w:rPr>
        <w:t>.</w:t>
      </w:r>
    </w:p>
    <w:p w14:paraId="55E85F32" w14:textId="77777777" w:rsidR="00BF7FBE" w:rsidRDefault="00BF7FBE" w:rsidP="00BF7FBE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14.2.  </w:t>
      </w:r>
      <w:r w:rsidRPr="009E1787">
        <w:rPr>
          <w:sz w:val="22"/>
          <w:szCs w:val="22"/>
        </w:rPr>
        <w:t>Wykonawcy którzy na podstawie odrębnych przepisów, nie są zobowiązani do uiszczenia podatku od towarów i usług VAT w Polsce, zobowiązani są do podania CENY w złotych (PLN) bez podatku VAT (netto) obliczonej jako wartość netto</w:t>
      </w:r>
      <w:r>
        <w:rPr>
          <w:sz w:val="22"/>
          <w:szCs w:val="22"/>
        </w:rPr>
        <w:t xml:space="preserve">. </w:t>
      </w:r>
      <w:r w:rsidRPr="009E1787">
        <w:rPr>
          <w:sz w:val="22"/>
          <w:szCs w:val="22"/>
        </w:rPr>
        <w:t xml:space="preserve">Zamawiający do wartości netto doliczy kwoty podatku VAT (w wysokości wynikającej z obowiązujących w tym zakresie przepisów). Tak obliczona wartość brutto będzie podstawą obliczenia punktów </w:t>
      </w:r>
      <w:r>
        <w:rPr>
          <w:sz w:val="22"/>
          <w:szCs w:val="22"/>
        </w:rPr>
        <w:t xml:space="preserve">                </w:t>
      </w:r>
      <w:r w:rsidRPr="009E1787">
        <w:rPr>
          <w:sz w:val="22"/>
          <w:szCs w:val="22"/>
        </w:rPr>
        <w:t xml:space="preserve">w kryterium oceny ofert „cena oferty”. </w:t>
      </w:r>
    </w:p>
    <w:p w14:paraId="4E98DC20" w14:textId="18D5006B" w:rsidR="00BF7FBE" w:rsidRPr="009E1787" w:rsidRDefault="00BF7FBE" w:rsidP="00BF7FBE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14.3. </w:t>
      </w:r>
      <w:r w:rsidRPr="009E1787">
        <w:rPr>
          <w:sz w:val="22"/>
          <w:szCs w:val="22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</w:t>
      </w:r>
      <w:r>
        <w:rPr>
          <w:sz w:val="22"/>
          <w:szCs w:val="22"/>
        </w:rPr>
        <w:t xml:space="preserve">                     </w:t>
      </w:r>
      <w:r w:rsidRPr="009E1787">
        <w:rPr>
          <w:sz w:val="22"/>
          <w:szCs w:val="22"/>
        </w:rPr>
        <w:t xml:space="preserve"> i spowoduje odrzucenie oferty</w:t>
      </w:r>
      <w:r w:rsidRPr="00343F78">
        <w:rPr>
          <w:sz w:val="22"/>
          <w:szCs w:val="22"/>
        </w:rPr>
        <w:t xml:space="preserve"> </w:t>
      </w:r>
      <w:r w:rsidRPr="009E1787">
        <w:rPr>
          <w:sz w:val="22"/>
          <w:szCs w:val="22"/>
        </w:rPr>
        <w:t xml:space="preserve">na podstawie </w:t>
      </w:r>
      <w:r w:rsidRPr="0056536A">
        <w:rPr>
          <w:b/>
          <w:bCs/>
          <w:sz w:val="22"/>
          <w:szCs w:val="22"/>
        </w:rPr>
        <w:t xml:space="preserve">art. 226 ust. 1 pkt 10 ustawy </w:t>
      </w:r>
      <w:proofErr w:type="spellStart"/>
      <w:r w:rsidRPr="0056536A">
        <w:rPr>
          <w:b/>
          <w:bCs/>
          <w:sz w:val="22"/>
          <w:szCs w:val="22"/>
        </w:rPr>
        <w:t>P</w:t>
      </w:r>
      <w:r w:rsidR="00750971">
        <w:rPr>
          <w:b/>
          <w:bCs/>
          <w:sz w:val="22"/>
          <w:szCs w:val="22"/>
        </w:rPr>
        <w:t>zp</w:t>
      </w:r>
      <w:proofErr w:type="spellEnd"/>
      <w:r w:rsidRPr="0056536A">
        <w:rPr>
          <w:b/>
          <w:bCs/>
          <w:sz w:val="22"/>
          <w:szCs w:val="22"/>
        </w:rPr>
        <w:t>.</w:t>
      </w:r>
    </w:p>
    <w:p w14:paraId="5941A518" w14:textId="77777777" w:rsidR="00BF7FBE" w:rsidRPr="009E1787" w:rsidRDefault="00BF7FBE" w:rsidP="00BF7FBE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14.</w:t>
      </w:r>
      <w:r w:rsidRPr="009E1787">
        <w:rPr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 w:rsidRPr="009E1787">
        <w:rPr>
          <w:sz w:val="22"/>
          <w:szCs w:val="22"/>
        </w:rPr>
        <w:t xml:space="preserve">Rozliczenia między Zamawiającym a Wykonawcą będą prowadzone w złotych polskich </w:t>
      </w:r>
      <w:r>
        <w:rPr>
          <w:sz w:val="22"/>
          <w:szCs w:val="22"/>
        </w:rPr>
        <w:t xml:space="preserve">                 </w:t>
      </w:r>
      <w:r w:rsidRPr="009E1787">
        <w:rPr>
          <w:sz w:val="22"/>
          <w:szCs w:val="22"/>
        </w:rPr>
        <w:t xml:space="preserve">z dokładnością do dwóch miejsc po przecinku. </w:t>
      </w:r>
    </w:p>
    <w:p w14:paraId="46677205" w14:textId="77777777" w:rsidR="00BF7FBE" w:rsidRDefault="00BF7FBE" w:rsidP="00BF7FBE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14.</w:t>
      </w:r>
      <w:r w:rsidRPr="009E1787">
        <w:rPr>
          <w:sz w:val="22"/>
          <w:szCs w:val="22"/>
        </w:rPr>
        <w:t>5. W przypadku rozbieżności pomiędzy ceną ryczałtową podaną cyfrowo a słownie, jako wartość właściwa zostanie przyjęta cena ryczałtowa podana słownie.</w:t>
      </w:r>
    </w:p>
    <w:p w14:paraId="6508E584" w14:textId="77777777" w:rsidR="00CF27D3" w:rsidRDefault="00CF27D3" w:rsidP="00643092">
      <w:pPr>
        <w:spacing w:after="0" w:line="276" w:lineRule="auto"/>
        <w:ind w:left="709" w:hanging="851"/>
        <w:rPr>
          <w:sz w:val="22"/>
          <w:szCs w:val="22"/>
        </w:rPr>
      </w:pPr>
    </w:p>
    <w:tbl>
      <w:tblPr>
        <w:tblW w:w="5166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86"/>
      </w:tblGrid>
      <w:tr w:rsidR="00812AD3" w:rsidRPr="00927CB7" w14:paraId="3ED27E12" w14:textId="77777777" w:rsidTr="00A0652A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6749D75" w14:textId="4CE6F3C5" w:rsidR="00812AD3" w:rsidRPr="0017519C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7519C">
              <w:rPr>
                <w:b/>
                <w:smallCaps/>
                <w:sz w:val="22"/>
                <w:szCs w:val="22"/>
              </w:rPr>
              <w:t>Rozdział 1</w:t>
            </w:r>
            <w:r w:rsidR="00E26E80" w:rsidRPr="0017519C">
              <w:rPr>
                <w:b/>
                <w:smallCaps/>
                <w:sz w:val="22"/>
                <w:szCs w:val="22"/>
              </w:rPr>
              <w:t>5</w:t>
            </w:r>
          </w:p>
          <w:p w14:paraId="42C947C1" w14:textId="0EC55F3C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7519C">
              <w:rPr>
                <w:b/>
                <w:smallCaps/>
                <w:sz w:val="22"/>
                <w:szCs w:val="22"/>
              </w:rPr>
              <w:t>Opis kryteriów, którymi zamawiający będzie się kierował przy wyborze oferty, wraz z podaniem</w:t>
            </w:r>
            <w:r w:rsidR="009D1305" w:rsidRPr="0017519C">
              <w:rPr>
                <w:b/>
                <w:smallCaps/>
                <w:sz w:val="22"/>
                <w:szCs w:val="22"/>
              </w:rPr>
              <w:t xml:space="preserve"> znaczenia</w:t>
            </w:r>
            <w:r w:rsidRPr="0017519C">
              <w:rPr>
                <w:b/>
                <w:smallCaps/>
                <w:sz w:val="22"/>
                <w:szCs w:val="22"/>
              </w:rPr>
              <w:t xml:space="preserve"> tych kryteriów i sposobu oceny ofert</w:t>
            </w:r>
          </w:p>
        </w:tc>
      </w:tr>
    </w:tbl>
    <w:p w14:paraId="5ECBDBEB" w14:textId="7D9401C9" w:rsidR="00635598" w:rsidRPr="00635598" w:rsidRDefault="001E742D">
      <w:pPr>
        <w:pStyle w:val="Akapitzlist"/>
        <w:numPr>
          <w:ilvl w:val="1"/>
          <w:numId w:val="10"/>
        </w:numPr>
        <w:spacing w:before="240"/>
        <w:ind w:left="567" w:hanging="567"/>
        <w:rPr>
          <w:sz w:val="22"/>
          <w:szCs w:val="22"/>
        </w:rPr>
      </w:pPr>
      <w:bookmarkStart w:id="8" w:name="_Hlk67400201"/>
      <w:bookmarkStart w:id="9" w:name="_Hlk67400335"/>
      <w:r w:rsidRPr="007F721D">
        <w:rPr>
          <w:sz w:val="22"/>
          <w:szCs w:val="22"/>
        </w:rPr>
        <w:t>Zamawiający wyznaczył następujące kryteria oceny ofert przypisując im odpowiednie wagi punktowe:</w:t>
      </w:r>
    </w:p>
    <w:tbl>
      <w:tblPr>
        <w:tblStyle w:val="Tabela-Siatka"/>
        <w:tblW w:w="844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1680"/>
        <w:gridCol w:w="1800"/>
      </w:tblGrid>
      <w:tr w:rsidR="001E742D" w:rsidRPr="00AA013B" w14:paraId="384FED64" w14:textId="77777777" w:rsidTr="007D737A">
        <w:tc>
          <w:tcPr>
            <w:tcW w:w="4961" w:type="dxa"/>
            <w:gridSpan w:val="2"/>
            <w:shd w:val="clear" w:color="auto" w:fill="BFBFBF" w:themeFill="background1" w:themeFillShade="BF"/>
            <w:vAlign w:val="center"/>
          </w:tcPr>
          <w:p w14:paraId="3E2190AF" w14:textId="6C2B956B" w:rsidR="001E742D" w:rsidRPr="00AA013B" w:rsidRDefault="001E742D" w:rsidP="007D737A">
            <w:pPr>
              <w:spacing w:after="0"/>
              <w:ind w:left="0" w:firstLine="0"/>
              <w:jc w:val="center"/>
              <w:rPr>
                <w:b/>
              </w:rPr>
            </w:pPr>
            <w:bookmarkStart w:id="10" w:name="_Hlk140489981"/>
            <w:r w:rsidRPr="00B47118">
              <w:rPr>
                <w:b/>
              </w:rPr>
              <w:t xml:space="preserve">            </w:t>
            </w:r>
            <w:r w:rsidRPr="00AA013B">
              <w:rPr>
                <w:b/>
              </w:rPr>
              <w:t xml:space="preserve">KRYTERIUM </w:t>
            </w:r>
          </w:p>
        </w:tc>
        <w:tc>
          <w:tcPr>
            <w:tcW w:w="1680" w:type="dxa"/>
            <w:shd w:val="clear" w:color="auto" w:fill="BFBFBF" w:themeFill="background1" w:themeFillShade="BF"/>
            <w:vAlign w:val="center"/>
          </w:tcPr>
          <w:p w14:paraId="28B86404" w14:textId="77777777" w:rsidR="001E742D" w:rsidRPr="00AA013B" w:rsidRDefault="001E742D" w:rsidP="007D737A">
            <w:pPr>
              <w:spacing w:after="0"/>
              <w:ind w:left="0" w:firstLine="0"/>
              <w:jc w:val="center"/>
              <w:rPr>
                <w:b/>
              </w:rPr>
            </w:pPr>
          </w:p>
          <w:p w14:paraId="44E1AA25" w14:textId="77777777" w:rsidR="001E742D" w:rsidRPr="00AA013B" w:rsidRDefault="001E742D" w:rsidP="007D737A">
            <w:pPr>
              <w:spacing w:after="0"/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AA013B">
              <w:rPr>
                <w:b/>
              </w:rPr>
              <w:t>Znaczenie procentowe kryterium</w:t>
            </w:r>
          </w:p>
          <w:p w14:paraId="20492C3A" w14:textId="77777777" w:rsidR="001E742D" w:rsidRPr="00AA013B" w:rsidRDefault="001E742D" w:rsidP="007D737A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16EA137" w14:textId="77777777" w:rsidR="00436DDE" w:rsidRDefault="00436DDE" w:rsidP="007D737A">
            <w:pPr>
              <w:spacing w:after="0"/>
              <w:ind w:left="0" w:firstLine="0"/>
              <w:jc w:val="center"/>
              <w:rPr>
                <w:b/>
              </w:rPr>
            </w:pPr>
          </w:p>
          <w:p w14:paraId="32327E4B" w14:textId="6BE8EA3A" w:rsidR="001E742D" w:rsidRPr="00AA013B" w:rsidRDefault="001E742D" w:rsidP="007D737A">
            <w:pPr>
              <w:spacing w:after="0"/>
              <w:ind w:left="0" w:firstLine="0"/>
              <w:jc w:val="center"/>
              <w:rPr>
                <w:b/>
              </w:rPr>
            </w:pPr>
            <w:r w:rsidRPr="00AA013B">
              <w:rPr>
                <w:b/>
              </w:rPr>
              <w:t>Maksymalna liczba punktów jaką może otrzymać oferta za dane kryterium</w:t>
            </w:r>
          </w:p>
          <w:p w14:paraId="5623D930" w14:textId="77777777" w:rsidR="001E742D" w:rsidRPr="00AA013B" w:rsidRDefault="001E742D" w:rsidP="007D737A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E742D" w:rsidRPr="00AA013B" w14:paraId="1D2C775D" w14:textId="77777777" w:rsidTr="007D737A">
        <w:tc>
          <w:tcPr>
            <w:tcW w:w="1559" w:type="dxa"/>
          </w:tcPr>
          <w:p w14:paraId="5FD1B125" w14:textId="77777777" w:rsidR="00436DDE" w:rsidRDefault="00436DDE" w:rsidP="007D737A">
            <w:pPr>
              <w:spacing w:after="0"/>
              <w:ind w:left="0" w:firstLine="0"/>
            </w:pPr>
          </w:p>
          <w:p w14:paraId="7DE0206C" w14:textId="77777777" w:rsidR="001E742D" w:rsidRDefault="001E742D" w:rsidP="007D737A">
            <w:pPr>
              <w:spacing w:after="0"/>
              <w:ind w:left="0" w:firstLine="0"/>
            </w:pPr>
            <w:r w:rsidRPr="00DA26E0">
              <w:t>Kryterium nr 1</w:t>
            </w:r>
          </w:p>
          <w:p w14:paraId="6D52DED5" w14:textId="4FEA0514" w:rsidR="00436DDE" w:rsidRPr="00DA26E0" w:rsidRDefault="00436DDE" w:rsidP="007D737A">
            <w:pPr>
              <w:spacing w:after="0"/>
              <w:ind w:left="0" w:firstLine="0"/>
            </w:pPr>
          </w:p>
        </w:tc>
        <w:tc>
          <w:tcPr>
            <w:tcW w:w="3402" w:type="dxa"/>
          </w:tcPr>
          <w:p w14:paraId="4B08ECCC" w14:textId="77777777" w:rsidR="00436DDE" w:rsidRDefault="00436DDE" w:rsidP="007D737A">
            <w:pPr>
              <w:spacing w:after="0"/>
              <w:ind w:left="0" w:firstLine="0"/>
            </w:pPr>
          </w:p>
          <w:p w14:paraId="1F3B727D" w14:textId="0A85D354" w:rsidR="001E742D" w:rsidRPr="00DA26E0" w:rsidRDefault="001E742D" w:rsidP="007D737A">
            <w:pPr>
              <w:spacing w:after="0"/>
              <w:ind w:left="0" w:firstLine="0"/>
            </w:pPr>
            <w:r w:rsidRPr="00DA26E0">
              <w:t>Cena (</w:t>
            </w:r>
            <w:proofErr w:type="spellStart"/>
            <w:r w:rsidRPr="00DA26E0">
              <w:rPr>
                <w:bCs/>
              </w:rPr>
              <w:t>Lpc</w:t>
            </w:r>
            <w:proofErr w:type="spellEnd"/>
            <w:r w:rsidRPr="00DA26E0">
              <w:t>)</w:t>
            </w:r>
          </w:p>
        </w:tc>
        <w:tc>
          <w:tcPr>
            <w:tcW w:w="1680" w:type="dxa"/>
            <w:vAlign w:val="center"/>
          </w:tcPr>
          <w:p w14:paraId="46A3E879" w14:textId="77777777" w:rsidR="001E742D" w:rsidRPr="00DA26E0" w:rsidRDefault="001E742D" w:rsidP="007D737A">
            <w:pPr>
              <w:spacing w:after="0"/>
              <w:ind w:left="0" w:firstLine="0"/>
              <w:jc w:val="center"/>
            </w:pPr>
            <w:r w:rsidRPr="00DA26E0">
              <w:t>60%</w:t>
            </w:r>
          </w:p>
        </w:tc>
        <w:tc>
          <w:tcPr>
            <w:tcW w:w="1800" w:type="dxa"/>
            <w:vAlign w:val="center"/>
          </w:tcPr>
          <w:p w14:paraId="77282366" w14:textId="77777777" w:rsidR="00436DDE" w:rsidRDefault="00436DDE" w:rsidP="007D737A">
            <w:pPr>
              <w:spacing w:after="0"/>
              <w:ind w:left="0" w:firstLine="0"/>
              <w:jc w:val="center"/>
            </w:pPr>
          </w:p>
          <w:p w14:paraId="3EB8F817" w14:textId="1A48D535" w:rsidR="001E742D" w:rsidRDefault="001E742D" w:rsidP="007D737A">
            <w:pPr>
              <w:spacing w:after="0"/>
              <w:ind w:left="0" w:firstLine="0"/>
              <w:jc w:val="center"/>
            </w:pPr>
            <w:r w:rsidRPr="00DA26E0">
              <w:t>60 pkt</w:t>
            </w:r>
          </w:p>
          <w:p w14:paraId="191A333D" w14:textId="77777777" w:rsidR="00436DDE" w:rsidRPr="00DA26E0" w:rsidRDefault="00436DDE" w:rsidP="007D737A">
            <w:pPr>
              <w:spacing w:after="0"/>
              <w:ind w:left="0" w:firstLine="0"/>
              <w:jc w:val="center"/>
            </w:pPr>
          </w:p>
        </w:tc>
      </w:tr>
      <w:tr w:rsidR="001E742D" w:rsidRPr="00AA013B" w14:paraId="7E9144D8" w14:textId="77777777" w:rsidTr="007D737A">
        <w:tc>
          <w:tcPr>
            <w:tcW w:w="1559" w:type="dxa"/>
          </w:tcPr>
          <w:p w14:paraId="39924C0E" w14:textId="77777777" w:rsidR="00436DDE" w:rsidRDefault="00436DDE" w:rsidP="007D737A">
            <w:pPr>
              <w:spacing w:after="0"/>
              <w:ind w:left="0" w:firstLine="0"/>
            </w:pPr>
          </w:p>
          <w:p w14:paraId="0F05C87C" w14:textId="77777777" w:rsidR="00436DDE" w:rsidRDefault="00436DDE" w:rsidP="007D737A">
            <w:pPr>
              <w:spacing w:after="0"/>
              <w:ind w:left="0" w:firstLine="0"/>
            </w:pPr>
          </w:p>
          <w:p w14:paraId="4DEBFA35" w14:textId="3C7C7E4B" w:rsidR="001E742D" w:rsidRPr="00DA26E0" w:rsidRDefault="001E742D" w:rsidP="007D737A">
            <w:pPr>
              <w:spacing w:after="0"/>
              <w:ind w:left="0" w:firstLine="0"/>
            </w:pPr>
            <w:r w:rsidRPr="00DA26E0">
              <w:t>Kryterium nr 2</w:t>
            </w:r>
          </w:p>
        </w:tc>
        <w:tc>
          <w:tcPr>
            <w:tcW w:w="3402" w:type="dxa"/>
          </w:tcPr>
          <w:p w14:paraId="70EAB1C5" w14:textId="2BC8C685" w:rsidR="001E742D" w:rsidRPr="006E64CA" w:rsidRDefault="001E742D" w:rsidP="007D737A">
            <w:pPr>
              <w:tabs>
                <w:tab w:val="left" w:pos="-1418"/>
                <w:tab w:val="left" w:pos="-993"/>
              </w:tabs>
              <w:ind w:left="0" w:firstLine="0"/>
              <w:rPr>
                <w:b/>
                <w:bCs/>
              </w:rPr>
            </w:pPr>
            <w:r w:rsidRPr="006E64CA">
              <w:t xml:space="preserve">Maksymalny termin w jakim Wykonawca zobowiązuje się  dokonać  wydruków </w:t>
            </w:r>
            <w:r w:rsidR="006E64CA">
              <w:t>6</w:t>
            </w:r>
            <w:r w:rsidRPr="006E64CA">
              <w:t xml:space="preserve">0 Plakatu (-ów) i  </w:t>
            </w:r>
            <w:r w:rsidR="006E64CA">
              <w:t>6</w:t>
            </w:r>
            <w:r w:rsidRPr="006E64CA">
              <w:t>0 Obsług Gabloty SIM</w:t>
            </w:r>
            <w:r w:rsidRPr="006E64CA">
              <w:rPr>
                <w:b/>
                <w:bCs/>
              </w:rPr>
              <w:t xml:space="preserve"> </w:t>
            </w:r>
            <w:r w:rsidRPr="006E64CA">
              <w:t>w zakresie wskazanym    w Kryterium nr 2 (</w:t>
            </w:r>
            <w:proofErr w:type="spellStart"/>
            <w:r w:rsidRPr="006E64CA">
              <w:t>LpMax</w:t>
            </w:r>
            <w:proofErr w:type="spellEnd"/>
            <w:r w:rsidRPr="006E64CA">
              <w:t xml:space="preserve"> term) </w:t>
            </w:r>
          </w:p>
        </w:tc>
        <w:tc>
          <w:tcPr>
            <w:tcW w:w="1680" w:type="dxa"/>
            <w:vAlign w:val="center"/>
          </w:tcPr>
          <w:p w14:paraId="76B2CFB2" w14:textId="6A126170" w:rsidR="001E742D" w:rsidRPr="00750971" w:rsidRDefault="00A32BCB" w:rsidP="007D737A">
            <w:pPr>
              <w:spacing w:after="0"/>
              <w:ind w:left="0" w:firstLine="0"/>
              <w:jc w:val="center"/>
            </w:pPr>
            <w:r w:rsidRPr="00750971">
              <w:t>40</w:t>
            </w:r>
            <w:r w:rsidR="001E742D" w:rsidRPr="00750971">
              <w:t>%</w:t>
            </w:r>
          </w:p>
        </w:tc>
        <w:tc>
          <w:tcPr>
            <w:tcW w:w="1800" w:type="dxa"/>
            <w:vAlign w:val="center"/>
          </w:tcPr>
          <w:p w14:paraId="44D6C6B1" w14:textId="7AED3E4D" w:rsidR="001E742D" w:rsidRPr="00750971" w:rsidRDefault="00A32BCB" w:rsidP="007D737A">
            <w:pPr>
              <w:spacing w:after="0"/>
              <w:ind w:left="0" w:firstLine="0"/>
              <w:jc w:val="center"/>
            </w:pPr>
            <w:r w:rsidRPr="00750971">
              <w:t>40</w:t>
            </w:r>
            <w:r w:rsidR="001E742D" w:rsidRPr="00750971">
              <w:t xml:space="preserve"> pkt</w:t>
            </w:r>
          </w:p>
        </w:tc>
      </w:tr>
      <w:tr w:rsidR="001E742D" w:rsidRPr="00053E1D" w14:paraId="61F1950A" w14:textId="77777777" w:rsidTr="007D737A">
        <w:tc>
          <w:tcPr>
            <w:tcW w:w="4961" w:type="dxa"/>
            <w:gridSpan w:val="2"/>
          </w:tcPr>
          <w:p w14:paraId="2FDD17E2" w14:textId="77777777" w:rsidR="00436DDE" w:rsidRDefault="00436DDE" w:rsidP="007D737A">
            <w:pPr>
              <w:spacing w:after="0"/>
              <w:ind w:left="0" w:firstLine="0"/>
              <w:jc w:val="left"/>
            </w:pPr>
          </w:p>
          <w:p w14:paraId="4F698559" w14:textId="59125894" w:rsidR="001E742D" w:rsidRPr="00DA26E0" w:rsidRDefault="001E742D" w:rsidP="007D737A">
            <w:pPr>
              <w:spacing w:after="0"/>
              <w:ind w:left="0" w:firstLine="0"/>
              <w:jc w:val="left"/>
            </w:pPr>
            <w:r w:rsidRPr="00DA26E0">
              <w:t>Łącznie</w:t>
            </w:r>
          </w:p>
        </w:tc>
        <w:tc>
          <w:tcPr>
            <w:tcW w:w="1680" w:type="dxa"/>
            <w:vAlign w:val="center"/>
          </w:tcPr>
          <w:p w14:paraId="1E2D75C9" w14:textId="77777777" w:rsidR="001E742D" w:rsidRPr="00DA26E0" w:rsidRDefault="001E742D" w:rsidP="007D737A">
            <w:pPr>
              <w:spacing w:after="0"/>
              <w:ind w:left="0" w:firstLine="0"/>
              <w:jc w:val="center"/>
            </w:pPr>
            <w:r w:rsidRPr="00DA26E0">
              <w:t>100%</w:t>
            </w:r>
          </w:p>
        </w:tc>
        <w:tc>
          <w:tcPr>
            <w:tcW w:w="1800" w:type="dxa"/>
            <w:vAlign w:val="center"/>
          </w:tcPr>
          <w:p w14:paraId="05AF90C5" w14:textId="77777777" w:rsidR="00436DDE" w:rsidRDefault="001E742D" w:rsidP="007D737A">
            <w:pPr>
              <w:spacing w:after="0"/>
              <w:ind w:left="0" w:firstLine="0"/>
            </w:pPr>
            <w:r w:rsidRPr="00DA26E0">
              <w:t xml:space="preserve">       </w:t>
            </w:r>
          </w:p>
          <w:p w14:paraId="598991FB" w14:textId="4B6360FF" w:rsidR="001E742D" w:rsidRDefault="00436DDE" w:rsidP="007D737A">
            <w:pPr>
              <w:spacing w:after="0"/>
              <w:ind w:left="0" w:firstLine="0"/>
            </w:pPr>
            <w:r>
              <w:t xml:space="preserve">         </w:t>
            </w:r>
            <w:r w:rsidR="001E742D" w:rsidRPr="00DA26E0">
              <w:t>100 pkt</w:t>
            </w:r>
          </w:p>
          <w:p w14:paraId="510C5A50" w14:textId="77777777" w:rsidR="00436DDE" w:rsidRPr="00DA26E0" w:rsidRDefault="00436DDE" w:rsidP="007D737A">
            <w:pPr>
              <w:spacing w:after="0"/>
              <w:ind w:left="0" w:firstLine="0"/>
            </w:pPr>
          </w:p>
        </w:tc>
      </w:tr>
      <w:bookmarkEnd w:id="10"/>
    </w:tbl>
    <w:p w14:paraId="68A34B62" w14:textId="77777777" w:rsidR="00E343E6" w:rsidRDefault="00E343E6" w:rsidP="001E742D">
      <w:pPr>
        <w:spacing w:before="240"/>
        <w:ind w:left="426" w:firstLine="0"/>
        <w:rPr>
          <w:b/>
          <w:sz w:val="22"/>
          <w:szCs w:val="22"/>
        </w:rPr>
      </w:pPr>
    </w:p>
    <w:p w14:paraId="3BF164B3" w14:textId="77777777" w:rsidR="00E343E6" w:rsidRDefault="00E343E6" w:rsidP="001E742D">
      <w:pPr>
        <w:spacing w:before="240"/>
        <w:ind w:left="426" w:firstLine="0"/>
        <w:rPr>
          <w:b/>
          <w:sz w:val="22"/>
          <w:szCs w:val="22"/>
        </w:rPr>
      </w:pPr>
    </w:p>
    <w:p w14:paraId="0BEF82A4" w14:textId="5B8FEFDA" w:rsidR="001E742D" w:rsidRDefault="001E742D" w:rsidP="001E742D">
      <w:pPr>
        <w:spacing w:before="240"/>
        <w:ind w:left="426" w:firstLine="0"/>
        <w:rPr>
          <w:b/>
          <w:sz w:val="22"/>
          <w:szCs w:val="22"/>
        </w:rPr>
      </w:pPr>
      <w:r w:rsidRPr="00B47118">
        <w:rPr>
          <w:b/>
          <w:sz w:val="22"/>
          <w:szCs w:val="22"/>
        </w:rPr>
        <w:lastRenderedPageBreak/>
        <w:t>Oferty zostaną ocenione za pomocą systemu punktowego zgodnie z poniższymi zasadami:</w:t>
      </w:r>
    </w:p>
    <w:p w14:paraId="7E739787" w14:textId="08511FD8" w:rsidR="001E742D" w:rsidRPr="001E742D" w:rsidRDefault="001E742D">
      <w:pPr>
        <w:pStyle w:val="Akapitzlist"/>
        <w:numPr>
          <w:ilvl w:val="2"/>
          <w:numId w:val="10"/>
        </w:numPr>
        <w:spacing w:before="120" w:after="0"/>
        <w:ind w:left="1134" w:hanging="708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E742D">
        <w:rPr>
          <w:b/>
          <w:sz w:val="22"/>
          <w:szCs w:val="22"/>
        </w:rPr>
        <w:t xml:space="preserve">  </w:t>
      </w:r>
      <w:r w:rsidR="00436DDE">
        <w:rPr>
          <w:b/>
          <w:sz w:val="22"/>
          <w:szCs w:val="22"/>
        </w:rPr>
        <w:t xml:space="preserve"> </w:t>
      </w:r>
      <w:r w:rsidRPr="00C879B9">
        <w:rPr>
          <w:b/>
          <w:color w:val="0070C0"/>
          <w:sz w:val="22"/>
          <w:szCs w:val="22"/>
        </w:rPr>
        <w:t xml:space="preserve">Kryterium nr 1: </w:t>
      </w:r>
      <w:r w:rsidRPr="001E742D">
        <w:rPr>
          <w:b/>
          <w:sz w:val="22"/>
          <w:szCs w:val="22"/>
        </w:rPr>
        <w:t>Cena (</w:t>
      </w:r>
      <w:proofErr w:type="spellStart"/>
      <w:r w:rsidRPr="001E742D">
        <w:rPr>
          <w:b/>
          <w:sz w:val="22"/>
          <w:szCs w:val="22"/>
        </w:rPr>
        <w:t>Lpc</w:t>
      </w:r>
      <w:proofErr w:type="spellEnd"/>
      <w:r w:rsidRPr="001E742D">
        <w:rPr>
          <w:b/>
          <w:sz w:val="22"/>
          <w:szCs w:val="22"/>
        </w:rPr>
        <w:t>)</w:t>
      </w:r>
    </w:p>
    <w:p w14:paraId="338920F6" w14:textId="77777777" w:rsidR="001E742D" w:rsidRDefault="001E742D" w:rsidP="001E742D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2EC24E37" w14:textId="77777777" w:rsidR="001E742D" w:rsidRDefault="001E742D" w:rsidP="001E742D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Punktacja, obliczana będzie według poniższego wzoru:</w:t>
      </w:r>
    </w:p>
    <w:p w14:paraId="6F3F6D71" w14:textId="77777777" w:rsidR="001E742D" w:rsidRDefault="001E742D" w:rsidP="001E742D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6F56839B" w14:textId="397C44A3" w:rsidR="001E742D" w:rsidRDefault="001E742D" w:rsidP="001E742D">
      <w:pPr>
        <w:ind w:firstLine="1106"/>
        <w:rPr>
          <w:sz w:val="22"/>
          <w:szCs w:val="22"/>
        </w:rPr>
      </w:pPr>
      <w:r>
        <w:rPr>
          <w:sz w:val="22"/>
          <w:szCs w:val="22"/>
        </w:rPr>
        <w:t xml:space="preserve">  1 pkt </w:t>
      </w:r>
      <w:r w:rsidR="00436DDE">
        <w:rPr>
          <w:sz w:val="22"/>
          <w:szCs w:val="22"/>
        </w:rPr>
        <w:t xml:space="preserve">  </w:t>
      </w:r>
      <w:r>
        <w:rPr>
          <w:sz w:val="22"/>
          <w:szCs w:val="22"/>
        </w:rPr>
        <w:t>= 1%</w:t>
      </w:r>
    </w:p>
    <w:p w14:paraId="6503BF60" w14:textId="77777777" w:rsidR="001E742D" w:rsidRPr="006A539C" w:rsidRDefault="001E742D" w:rsidP="001E742D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tbl>
      <w:tblPr>
        <w:tblW w:w="0" w:type="auto"/>
        <w:tblInd w:w="2694" w:type="dxa"/>
        <w:shd w:val="clear" w:color="auto" w:fill="D9D9D9"/>
        <w:tblLook w:val="04A0" w:firstRow="1" w:lastRow="0" w:firstColumn="1" w:lastColumn="0" w:noHBand="0" w:noVBand="1"/>
      </w:tblPr>
      <w:tblGrid>
        <w:gridCol w:w="1134"/>
        <w:gridCol w:w="1104"/>
        <w:gridCol w:w="1872"/>
      </w:tblGrid>
      <w:tr w:rsidR="001E742D" w:rsidRPr="00B47118" w14:paraId="6FC0B771" w14:textId="77777777" w:rsidTr="00B30F56">
        <w:tc>
          <w:tcPr>
            <w:tcW w:w="1134" w:type="dxa"/>
            <w:vMerge w:val="restart"/>
            <w:shd w:val="clear" w:color="auto" w:fill="auto"/>
            <w:vAlign w:val="center"/>
          </w:tcPr>
          <w:p w14:paraId="5BD1BFA2" w14:textId="77777777" w:rsidR="001E742D" w:rsidRPr="006F421B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-129"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21B">
              <w:rPr>
                <w:b/>
                <w:bCs/>
                <w:sz w:val="22"/>
                <w:szCs w:val="22"/>
              </w:rPr>
              <w:t>Lp</w:t>
            </w:r>
            <w:r>
              <w:rPr>
                <w:b/>
                <w:bCs/>
                <w:sz w:val="22"/>
                <w:szCs w:val="22"/>
              </w:rPr>
              <w:t>c</w:t>
            </w:r>
            <w:proofErr w:type="spellEnd"/>
            <w:r w:rsidRPr="006F421B">
              <w:rPr>
                <w:b/>
                <w:bCs/>
                <w:sz w:val="22"/>
                <w:szCs w:val="22"/>
              </w:rPr>
              <w:t xml:space="preserve"> =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18A10" w14:textId="77777777" w:rsidR="001E742D" w:rsidRPr="006F421B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21B">
              <w:rPr>
                <w:b/>
                <w:bCs/>
                <w:sz w:val="22"/>
                <w:szCs w:val="22"/>
              </w:rPr>
              <w:t>Cmin</w:t>
            </w:r>
            <w:proofErr w:type="spellEnd"/>
          </w:p>
          <w:p w14:paraId="6E0A43FA" w14:textId="77777777" w:rsidR="001E742D" w:rsidRPr="006F421B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1ADEC88E" w14:textId="523A527A" w:rsidR="001E742D" w:rsidRPr="006F421B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0" w:firstLine="0"/>
              <w:rPr>
                <w:b/>
                <w:bCs/>
                <w:sz w:val="22"/>
                <w:szCs w:val="22"/>
              </w:rPr>
            </w:pPr>
            <w:r w:rsidRPr="006F421B">
              <w:rPr>
                <w:b/>
                <w:bCs/>
                <w:sz w:val="22"/>
                <w:szCs w:val="22"/>
              </w:rPr>
              <w:t xml:space="preserve">x </w:t>
            </w:r>
            <w:r w:rsidR="00B30F56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0 pkt</w:t>
            </w:r>
            <w:r w:rsidR="00B30F56">
              <w:rPr>
                <w:b/>
                <w:bCs/>
                <w:sz w:val="22"/>
                <w:szCs w:val="22"/>
              </w:rPr>
              <w:t xml:space="preserve"> x 60%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E742D" w:rsidRPr="00B47118" w14:paraId="414AA157" w14:textId="77777777" w:rsidTr="00B30F56">
        <w:tc>
          <w:tcPr>
            <w:tcW w:w="1134" w:type="dxa"/>
            <w:vMerge/>
            <w:shd w:val="clear" w:color="auto" w:fill="D9D9D9"/>
          </w:tcPr>
          <w:p w14:paraId="4F4A4B4F" w14:textId="77777777" w:rsidR="001E742D" w:rsidRPr="00B47118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7E6D8" w14:textId="77777777" w:rsidR="001E742D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2B9FE1CF" w14:textId="77777777" w:rsidR="001E742D" w:rsidRPr="006F421B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21B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of</w:t>
            </w:r>
            <w:proofErr w:type="spellEnd"/>
          </w:p>
          <w:p w14:paraId="2FA6870F" w14:textId="77777777" w:rsidR="001E742D" w:rsidRPr="006F421B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D9D9D9"/>
          </w:tcPr>
          <w:p w14:paraId="22982185" w14:textId="77777777" w:rsidR="001E742D" w:rsidRPr="00B47118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71C5F05" w14:textId="5AD37794" w:rsidR="001E742D" w:rsidRPr="006F421B" w:rsidRDefault="00B30F56" w:rsidP="001E742D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1E742D" w:rsidRPr="006F421B">
        <w:rPr>
          <w:sz w:val="22"/>
          <w:szCs w:val="22"/>
        </w:rPr>
        <w:t>gdzie:</w:t>
      </w:r>
    </w:p>
    <w:p w14:paraId="4676298B" w14:textId="63109B8C" w:rsidR="001E742D" w:rsidRPr="006F421B" w:rsidRDefault="00B30F56" w:rsidP="00B30F56">
      <w:pPr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1E742D">
        <w:rPr>
          <w:sz w:val="22"/>
          <w:szCs w:val="22"/>
        </w:rPr>
        <w:t xml:space="preserve"> </w:t>
      </w:r>
      <w:proofErr w:type="spellStart"/>
      <w:r w:rsidR="001E742D" w:rsidRPr="006F421B">
        <w:rPr>
          <w:sz w:val="22"/>
          <w:szCs w:val="22"/>
        </w:rPr>
        <w:t>Lp</w:t>
      </w:r>
      <w:r w:rsidR="001E742D">
        <w:rPr>
          <w:sz w:val="22"/>
          <w:szCs w:val="22"/>
        </w:rPr>
        <w:t>c</w:t>
      </w:r>
      <w:proofErr w:type="spellEnd"/>
      <w:r w:rsidR="001E742D" w:rsidRPr="006F421B">
        <w:rPr>
          <w:sz w:val="22"/>
          <w:szCs w:val="22"/>
        </w:rPr>
        <w:t xml:space="preserve"> </w:t>
      </w:r>
      <w:r w:rsidR="001E742D">
        <w:rPr>
          <w:sz w:val="22"/>
          <w:szCs w:val="22"/>
        </w:rPr>
        <w:t xml:space="preserve">    </w:t>
      </w:r>
      <w:r w:rsidR="00436DDE">
        <w:rPr>
          <w:sz w:val="22"/>
          <w:szCs w:val="22"/>
        </w:rPr>
        <w:t xml:space="preserve"> </w:t>
      </w:r>
      <w:r w:rsidR="001E742D" w:rsidRPr="006F421B">
        <w:rPr>
          <w:sz w:val="22"/>
          <w:szCs w:val="22"/>
        </w:rPr>
        <w:t xml:space="preserve">= </w:t>
      </w:r>
      <w:r w:rsidR="001E742D">
        <w:rPr>
          <w:sz w:val="22"/>
          <w:szCs w:val="22"/>
        </w:rPr>
        <w:t xml:space="preserve"> </w:t>
      </w:r>
      <w:r w:rsidR="001E742D" w:rsidRPr="006F421B">
        <w:rPr>
          <w:sz w:val="22"/>
          <w:szCs w:val="22"/>
        </w:rPr>
        <w:t>liczba punktów oferty ocenianej</w:t>
      </w:r>
      <w:r w:rsidR="001E742D">
        <w:rPr>
          <w:sz w:val="22"/>
          <w:szCs w:val="22"/>
        </w:rPr>
        <w:t xml:space="preserve"> w kryterium cena,</w:t>
      </w:r>
    </w:p>
    <w:p w14:paraId="78195667" w14:textId="77777777" w:rsidR="00436DDE" w:rsidRDefault="00B30F56" w:rsidP="001E742D">
      <w:pPr>
        <w:ind w:left="2410" w:hanging="1134"/>
      </w:pPr>
      <w:r>
        <w:rPr>
          <w:sz w:val="22"/>
          <w:szCs w:val="22"/>
        </w:rPr>
        <w:t xml:space="preserve"> </w:t>
      </w:r>
      <w:proofErr w:type="spellStart"/>
      <w:r w:rsidR="001E742D" w:rsidRPr="006F421B">
        <w:rPr>
          <w:sz w:val="22"/>
          <w:szCs w:val="22"/>
        </w:rPr>
        <w:t>Cmin</w:t>
      </w:r>
      <w:proofErr w:type="spellEnd"/>
      <w:r w:rsidR="001E742D" w:rsidRPr="006F421B">
        <w:rPr>
          <w:sz w:val="22"/>
          <w:szCs w:val="22"/>
        </w:rPr>
        <w:t xml:space="preserve"> </w:t>
      </w:r>
      <w:r w:rsidR="00436DDE">
        <w:rPr>
          <w:sz w:val="22"/>
          <w:szCs w:val="22"/>
        </w:rPr>
        <w:t xml:space="preserve">  </w:t>
      </w:r>
      <w:r w:rsidR="001E742D" w:rsidRPr="006F421B">
        <w:rPr>
          <w:sz w:val="22"/>
          <w:szCs w:val="22"/>
        </w:rPr>
        <w:t xml:space="preserve">= </w:t>
      </w:r>
      <w:r w:rsidR="001E742D">
        <w:rPr>
          <w:sz w:val="22"/>
          <w:szCs w:val="22"/>
        </w:rPr>
        <w:t xml:space="preserve"> </w:t>
      </w:r>
      <w:r w:rsidR="001E742D" w:rsidRPr="006F421B">
        <w:rPr>
          <w:sz w:val="22"/>
          <w:szCs w:val="22"/>
        </w:rPr>
        <w:t>cena najtańszej z ofert</w:t>
      </w:r>
      <w:r w:rsidR="001E742D" w:rsidRPr="0077471C">
        <w:rPr>
          <w:sz w:val="22"/>
          <w:szCs w:val="22"/>
        </w:rPr>
        <w:t xml:space="preserve"> </w:t>
      </w:r>
      <w:r w:rsidR="001E742D">
        <w:t xml:space="preserve">spośród wszystkich ofert niepodlegających </w:t>
      </w:r>
    </w:p>
    <w:p w14:paraId="3E249476" w14:textId="5E6FC548" w:rsidR="001E742D" w:rsidRDefault="00436DDE" w:rsidP="001E742D">
      <w:pPr>
        <w:ind w:left="2410" w:hanging="1134"/>
      </w:pPr>
      <w:r>
        <w:t xml:space="preserve">                   </w:t>
      </w:r>
      <w:r w:rsidR="001E742D">
        <w:t>odrzuceniu,</w:t>
      </w:r>
    </w:p>
    <w:p w14:paraId="1C6039FA" w14:textId="55B95627" w:rsidR="001E742D" w:rsidRDefault="00B30F56" w:rsidP="001E742D">
      <w:pPr>
        <w:ind w:firstLine="110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1E742D" w:rsidRPr="006F421B">
        <w:rPr>
          <w:sz w:val="22"/>
          <w:szCs w:val="22"/>
        </w:rPr>
        <w:t>Cof</w:t>
      </w:r>
      <w:proofErr w:type="spellEnd"/>
      <w:r w:rsidR="001E742D" w:rsidRPr="006F421B">
        <w:rPr>
          <w:sz w:val="22"/>
          <w:szCs w:val="22"/>
        </w:rPr>
        <w:t xml:space="preserve"> </w:t>
      </w:r>
      <w:r w:rsidR="001E742D">
        <w:rPr>
          <w:sz w:val="22"/>
          <w:szCs w:val="22"/>
        </w:rPr>
        <w:t xml:space="preserve">    </w:t>
      </w:r>
      <w:r w:rsidR="00436DDE">
        <w:rPr>
          <w:sz w:val="22"/>
          <w:szCs w:val="22"/>
        </w:rPr>
        <w:t xml:space="preserve"> </w:t>
      </w:r>
      <w:r w:rsidR="001E742D" w:rsidRPr="006F421B">
        <w:rPr>
          <w:sz w:val="22"/>
          <w:szCs w:val="22"/>
        </w:rPr>
        <w:t xml:space="preserve">= </w:t>
      </w:r>
      <w:r w:rsidR="001E742D">
        <w:rPr>
          <w:sz w:val="22"/>
          <w:szCs w:val="22"/>
        </w:rPr>
        <w:t xml:space="preserve"> </w:t>
      </w:r>
      <w:r w:rsidR="001E742D" w:rsidRPr="006F421B">
        <w:rPr>
          <w:sz w:val="22"/>
          <w:szCs w:val="22"/>
        </w:rPr>
        <w:t xml:space="preserve">cena </w:t>
      </w:r>
      <w:r w:rsidR="001E742D">
        <w:rPr>
          <w:sz w:val="22"/>
          <w:szCs w:val="22"/>
        </w:rPr>
        <w:t xml:space="preserve">(wartość brutto) </w:t>
      </w:r>
      <w:r w:rsidR="001E742D" w:rsidRPr="006F421B">
        <w:rPr>
          <w:sz w:val="22"/>
          <w:szCs w:val="22"/>
        </w:rPr>
        <w:t xml:space="preserve">oferty </w:t>
      </w:r>
      <w:r w:rsidR="001E742D">
        <w:rPr>
          <w:sz w:val="22"/>
          <w:szCs w:val="22"/>
        </w:rPr>
        <w:t>ocenianej.</w:t>
      </w:r>
    </w:p>
    <w:p w14:paraId="329CEDC2" w14:textId="77777777" w:rsidR="001E742D" w:rsidRPr="001440DC" w:rsidRDefault="001E742D" w:rsidP="001E742D">
      <w:pPr>
        <w:ind w:hanging="170"/>
        <w:rPr>
          <w:sz w:val="22"/>
          <w:szCs w:val="22"/>
        </w:rPr>
      </w:pPr>
    </w:p>
    <w:p w14:paraId="4959FF52" w14:textId="422B0AFB" w:rsidR="001E742D" w:rsidRPr="00036693" w:rsidRDefault="001E742D" w:rsidP="001E742D">
      <w:pPr>
        <w:tabs>
          <w:tab w:val="left" w:pos="-1418"/>
          <w:tab w:val="left" w:pos="-993"/>
        </w:tabs>
        <w:ind w:left="2977" w:hanging="326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15.1.2.   </w:t>
      </w:r>
      <w:r w:rsidR="00436DDE">
        <w:rPr>
          <w:b/>
          <w:bCs/>
          <w:sz w:val="22"/>
          <w:szCs w:val="22"/>
        </w:rPr>
        <w:t xml:space="preserve"> </w:t>
      </w:r>
      <w:bookmarkStart w:id="11" w:name="_Hlk140489841"/>
      <w:r w:rsidRPr="00C879B9">
        <w:rPr>
          <w:b/>
          <w:bCs/>
          <w:color w:val="0070C0"/>
          <w:sz w:val="22"/>
          <w:szCs w:val="22"/>
        </w:rPr>
        <w:t xml:space="preserve">Kryterium nr 2:  </w:t>
      </w:r>
      <w:bookmarkStart w:id="12" w:name="_Hlk128044367"/>
      <w:r w:rsidRPr="00411F45">
        <w:rPr>
          <w:b/>
          <w:bCs/>
          <w:sz w:val="22"/>
          <w:szCs w:val="22"/>
        </w:rPr>
        <w:t xml:space="preserve">Maksymalny termin w jakim Wykonawca zobowiązuje się  </w:t>
      </w:r>
      <w:r w:rsidRPr="00036693">
        <w:rPr>
          <w:b/>
          <w:bCs/>
          <w:sz w:val="22"/>
          <w:szCs w:val="22"/>
        </w:rPr>
        <w:t xml:space="preserve">dokonać  wydruków </w:t>
      </w:r>
      <w:r w:rsidR="006E64CA" w:rsidRPr="00036693">
        <w:rPr>
          <w:b/>
          <w:bCs/>
          <w:sz w:val="22"/>
          <w:szCs w:val="22"/>
        </w:rPr>
        <w:t>6</w:t>
      </w:r>
      <w:r w:rsidRPr="00036693">
        <w:rPr>
          <w:b/>
          <w:bCs/>
          <w:sz w:val="22"/>
          <w:szCs w:val="22"/>
        </w:rPr>
        <w:t xml:space="preserve">0 Plakatu (-ów) i </w:t>
      </w:r>
      <w:r w:rsidR="006E64CA" w:rsidRPr="00036693">
        <w:rPr>
          <w:b/>
          <w:bCs/>
          <w:sz w:val="22"/>
          <w:szCs w:val="22"/>
        </w:rPr>
        <w:t>6</w:t>
      </w:r>
      <w:r w:rsidRPr="00036693">
        <w:rPr>
          <w:b/>
          <w:bCs/>
          <w:sz w:val="22"/>
          <w:szCs w:val="22"/>
        </w:rPr>
        <w:t>0 Obsług Gablot SIM.</w:t>
      </w:r>
      <w:bookmarkEnd w:id="12"/>
    </w:p>
    <w:p w14:paraId="1CA4D072" w14:textId="77777777" w:rsidR="001E742D" w:rsidRPr="00036693" w:rsidRDefault="001E742D" w:rsidP="001E742D">
      <w:pPr>
        <w:widowControl w:val="0"/>
        <w:suppressAutoHyphens/>
        <w:overflowPunct w:val="0"/>
        <w:spacing w:line="276" w:lineRule="auto"/>
        <w:ind w:left="1276" w:hanging="850"/>
        <w:textAlignment w:val="baseline"/>
        <w:rPr>
          <w:bCs/>
          <w:color w:val="000000" w:themeColor="text1"/>
          <w:sz w:val="22"/>
          <w:szCs w:val="22"/>
        </w:rPr>
      </w:pPr>
      <w:r w:rsidRPr="00036693">
        <w:rPr>
          <w:bCs/>
          <w:color w:val="000000" w:themeColor="text1"/>
          <w:sz w:val="22"/>
          <w:szCs w:val="22"/>
        </w:rPr>
        <w:t xml:space="preserve">               Wykonawca po otrzymaniu od Zamawiającego każdorazowego zgłoszenia  zawierającego pliki w formacie </w:t>
      </w:r>
      <w:r w:rsidRPr="00036693">
        <w:rPr>
          <w:b/>
          <w:color w:val="000000" w:themeColor="text1"/>
          <w:sz w:val="22"/>
          <w:szCs w:val="22"/>
        </w:rPr>
        <w:t>.pdf</w:t>
      </w:r>
      <w:r w:rsidRPr="00036693">
        <w:rPr>
          <w:bCs/>
          <w:color w:val="000000" w:themeColor="text1"/>
          <w:sz w:val="22"/>
          <w:szCs w:val="22"/>
        </w:rPr>
        <w:t xml:space="preserve"> zobowiązuje się w zadeklarowanym w ofercie maksymalnym terminie  (tj. liczbie dni) dokonać </w:t>
      </w:r>
      <w:bookmarkStart w:id="13" w:name="_Hlk120083112"/>
      <w:r w:rsidRPr="00036693">
        <w:rPr>
          <w:bCs/>
          <w:color w:val="000000" w:themeColor="text1"/>
          <w:sz w:val="22"/>
          <w:szCs w:val="22"/>
        </w:rPr>
        <w:t>wydruku Plakatu (-ów) i Obsług Gablot SIM.</w:t>
      </w:r>
      <w:bookmarkEnd w:id="13"/>
    </w:p>
    <w:p w14:paraId="79DD6F37" w14:textId="37CA9E9C" w:rsidR="001E742D" w:rsidRPr="00036693" w:rsidRDefault="001E742D" w:rsidP="001E742D">
      <w:pPr>
        <w:widowControl w:val="0"/>
        <w:suppressAutoHyphens/>
        <w:overflowPunct w:val="0"/>
        <w:spacing w:line="276" w:lineRule="auto"/>
        <w:ind w:left="1276" w:hanging="850"/>
        <w:textAlignment w:val="baseline"/>
        <w:rPr>
          <w:bCs/>
          <w:color w:val="000000" w:themeColor="text1"/>
          <w:sz w:val="22"/>
          <w:szCs w:val="22"/>
        </w:rPr>
      </w:pPr>
      <w:r w:rsidRPr="00036693">
        <w:rPr>
          <w:bCs/>
          <w:color w:val="000000" w:themeColor="text1"/>
          <w:sz w:val="22"/>
          <w:szCs w:val="22"/>
        </w:rPr>
        <w:t xml:space="preserve">                Definicja pojęcia Plakatu oraz Obsługi Gabloty SIM zawarta została w Rozdziale 3 </w:t>
      </w:r>
      <w:r w:rsidR="005B2854" w:rsidRPr="00036693">
        <w:rPr>
          <w:bCs/>
          <w:color w:val="000000" w:themeColor="text1"/>
          <w:sz w:val="22"/>
          <w:szCs w:val="22"/>
        </w:rPr>
        <w:t xml:space="preserve">(słownie: trzecim) </w:t>
      </w:r>
      <w:r w:rsidRPr="00036693">
        <w:rPr>
          <w:bCs/>
          <w:color w:val="000000" w:themeColor="text1"/>
          <w:sz w:val="22"/>
          <w:szCs w:val="22"/>
        </w:rPr>
        <w:t xml:space="preserve">SWZ </w:t>
      </w:r>
      <w:r w:rsidR="00664521" w:rsidRPr="00036693">
        <w:rPr>
          <w:bCs/>
          <w:color w:val="000000" w:themeColor="text1"/>
          <w:sz w:val="22"/>
          <w:szCs w:val="22"/>
        </w:rPr>
        <w:t xml:space="preserve">– </w:t>
      </w:r>
      <w:r w:rsidRPr="00036693">
        <w:rPr>
          <w:bCs/>
          <w:color w:val="000000" w:themeColor="text1"/>
          <w:sz w:val="22"/>
          <w:szCs w:val="22"/>
        </w:rPr>
        <w:t>Opisie</w:t>
      </w:r>
      <w:r w:rsidR="00664521" w:rsidRPr="00036693">
        <w:rPr>
          <w:bCs/>
          <w:color w:val="000000" w:themeColor="text1"/>
          <w:sz w:val="22"/>
          <w:szCs w:val="22"/>
        </w:rPr>
        <w:t xml:space="preserve"> </w:t>
      </w:r>
      <w:r w:rsidRPr="00036693">
        <w:rPr>
          <w:bCs/>
          <w:color w:val="000000" w:themeColor="text1"/>
          <w:sz w:val="22"/>
          <w:szCs w:val="22"/>
        </w:rPr>
        <w:t xml:space="preserve"> przedmiotu zamówienia.</w:t>
      </w:r>
    </w:p>
    <w:p w14:paraId="3F008DF6" w14:textId="77777777" w:rsidR="001E742D" w:rsidRPr="00036693" w:rsidRDefault="001E742D" w:rsidP="001E742D">
      <w:pPr>
        <w:rPr>
          <w:bCs/>
          <w:color w:val="000000" w:themeColor="text1"/>
          <w:sz w:val="22"/>
          <w:szCs w:val="22"/>
        </w:rPr>
      </w:pPr>
      <w:r w:rsidRPr="00036693">
        <w:rPr>
          <w:bCs/>
          <w:color w:val="000000" w:themeColor="text1"/>
          <w:sz w:val="22"/>
          <w:szCs w:val="22"/>
        </w:rPr>
        <w:t xml:space="preserve">                           Przez obsługę Gabloty SIM Zamawiający rozumie:</w:t>
      </w:r>
    </w:p>
    <w:p w14:paraId="1352EF4F" w14:textId="77777777" w:rsidR="001E742D" w:rsidRDefault="001E742D">
      <w:pPr>
        <w:pStyle w:val="Akapitzlist"/>
        <w:numPr>
          <w:ilvl w:val="0"/>
          <w:numId w:val="23"/>
        </w:numPr>
        <w:ind w:left="1701" w:hanging="425"/>
        <w:rPr>
          <w:bCs/>
          <w:color w:val="000000" w:themeColor="text1"/>
          <w:sz w:val="22"/>
          <w:szCs w:val="22"/>
        </w:rPr>
      </w:pPr>
      <w:r w:rsidRPr="00036693">
        <w:rPr>
          <w:bCs/>
          <w:color w:val="000000" w:themeColor="text1"/>
          <w:sz w:val="22"/>
          <w:szCs w:val="22"/>
        </w:rPr>
        <w:t>Wykonanie wydruku Plakatu (-ów</w:t>
      </w:r>
      <w:r>
        <w:rPr>
          <w:bCs/>
          <w:color w:val="000000" w:themeColor="text1"/>
          <w:sz w:val="22"/>
          <w:szCs w:val="22"/>
        </w:rPr>
        <w:t xml:space="preserve">) i </w:t>
      </w:r>
      <w:r w:rsidRPr="00250C62">
        <w:rPr>
          <w:bCs/>
          <w:color w:val="000000" w:themeColor="text1"/>
          <w:sz w:val="22"/>
          <w:szCs w:val="22"/>
        </w:rPr>
        <w:t>Wykonania Obsługi (-</w:t>
      </w:r>
      <w:proofErr w:type="spellStart"/>
      <w:r w:rsidRPr="00250C62">
        <w:rPr>
          <w:bCs/>
          <w:color w:val="000000" w:themeColor="text1"/>
          <w:sz w:val="22"/>
          <w:szCs w:val="22"/>
        </w:rPr>
        <w:t>ug</w:t>
      </w:r>
      <w:proofErr w:type="spellEnd"/>
      <w:r w:rsidRPr="00250C62">
        <w:rPr>
          <w:bCs/>
          <w:color w:val="000000" w:themeColor="text1"/>
          <w:sz w:val="22"/>
          <w:szCs w:val="22"/>
        </w:rPr>
        <w:t xml:space="preserve">) Gabloty SIM w zakresie sprecyzowanym w zgłoszeniu </w:t>
      </w:r>
    </w:p>
    <w:p w14:paraId="6FB3747A" w14:textId="77777777" w:rsidR="001E742D" w:rsidRPr="00250C62" w:rsidRDefault="001E742D" w:rsidP="001E742D">
      <w:pPr>
        <w:pStyle w:val="Akapitzlist"/>
        <w:ind w:left="1701" w:firstLine="0"/>
        <w:rPr>
          <w:bCs/>
          <w:color w:val="000000" w:themeColor="text1"/>
          <w:sz w:val="22"/>
          <w:szCs w:val="22"/>
        </w:rPr>
      </w:pPr>
      <w:r w:rsidRPr="00250C62">
        <w:rPr>
          <w:bCs/>
          <w:color w:val="000000" w:themeColor="text1"/>
          <w:sz w:val="22"/>
          <w:szCs w:val="22"/>
        </w:rPr>
        <w:t>lub</w:t>
      </w:r>
    </w:p>
    <w:p w14:paraId="528850CC" w14:textId="77777777" w:rsidR="001E742D" w:rsidRDefault="001E742D">
      <w:pPr>
        <w:pStyle w:val="Akapitzlist"/>
        <w:numPr>
          <w:ilvl w:val="0"/>
          <w:numId w:val="23"/>
        </w:numPr>
        <w:ind w:left="1701" w:hanging="425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Wykonanie Obsługi (-</w:t>
      </w:r>
      <w:proofErr w:type="spellStart"/>
      <w:r>
        <w:rPr>
          <w:bCs/>
          <w:color w:val="000000" w:themeColor="text1"/>
          <w:sz w:val="22"/>
          <w:szCs w:val="22"/>
        </w:rPr>
        <w:t>ug</w:t>
      </w:r>
      <w:proofErr w:type="spellEnd"/>
      <w:r>
        <w:rPr>
          <w:bCs/>
          <w:color w:val="000000" w:themeColor="text1"/>
          <w:sz w:val="22"/>
          <w:szCs w:val="22"/>
        </w:rPr>
        <w:t>) Gabloty SIM w zakresie sprecyzowanym                                 w zgłoszeniu</w:t>
      </w:r>
    </w:p>
    <w:p w14:paraId="0F48846A" w14:textId="32DCE135" w:rsidR="001E742D" w:rsidRDefault="001E742D" w:rsidP="001E742D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Zgłoszenia  będą  kierowane</w:t>
      </w:r>
      <w:r w:rsidR="00436DDE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 na </w:t>
      </w:r>
      <w:r w:rsidR="00436DDE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adres </w:t>
      </w:r>
      <w:r w:rsidR="00436DDE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mailowy  </w:t>
      </w:r>
      <w:r w:rsidR="00436DDE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podany </w:t>
      </w:r>
      <w:r w:rsidR="00436DDE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przez  Wykonawcę                             </w:t>
      </w:r>
    </w:p>
    <w:p w14:paraId="6C0C8915" w14:textId="6F61EB2B" w:rsidR="001E742D" w:rsidRDefault="001E742D" w:rsidP="001E742D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w </w:t>
      </w:r>
      <w:r w:rsidR="00436DDE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umowie.</w:t>
      </w:r>
    </w:p>
    <w:p w14:paraId="37F3DBC5" w14:textId="77777777" w:rsidR="001E742D" w:rsidRPr="005869DD" w:rsidRDefault="001E742D" w:rsidP="001E742D">
      <w:pPr>
        <w:spacing w:after="0"/>
        <w:ind w:left="1276" w:hanging="1276"/>
        <w:rPr>
          <w:bCs/>
          <w:color w:val="000000" w:themeColor="text1"/>
          <w:sz w:val="22"/>
          <w:szCs w:val="22"/>
        </w:rPr>
      </w:pPr>
    </w:p>
    <w:p w14:paraId="2142F933" w14:textId="46041028" w:rsidR="001E742D" w:rsidRPr="005855CA" w:rsidRDefault="001E742D" w:rsidP="00750971">
      <w:pPr>
        <w:ind w:left="1276" w:hanging="1463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</w:t>
      </w:r>
      <w:r w:rsidRPr="005855CA">
        <w:rPr>
          <w:bCs/>
          <w:color w:val="000000" w:themeColor="text1"/>
          <w:sz w:val="22"/>
          <w:szCs w:val="22"/>
        </w:rPr>
        <w:t xml:space="preserve">Liczba dni, które podlegają ocenie w ramach </w:t>
      </w:r>
      <w:r w:rsidRPr="00D01134">
        <w:rPr>
          <w:b/>
          <w:color w:val="4F81BD" w:themeColor="accent1"/>
          <w:sz w:val="22"/>
          <w:szCs w:val="22"/>
        </w:rPr>
        <w:t>Kryterium nr 2</w:t>
      </w:r>
      <w:r w:rsidRPr="00D01134">
        <w:rPr>
          <w:bCs/>
          <w:color w:val="4F81BD" w:themeColor="accent1"/>
          <w:sz w:val="22"/>
          <w:szCs w:val="22"/>
        </w:rPr>
        <w:t xml:space="preserve"> </w:t>
      </w:r>
      <w:r w:rsidRPr="005855CA">
        <w:rPr>
          <w:bCs/>
          <w:color w:val="000000" w:themeColor="text1"/>
          <w:sz w:val="22"/>
          <w:szCs w:val="22"/>
        </w:rPr>
        <w:t xml:space="preserve">liczy się od dnia następnego po dokonaniu Wykonawcy zgłoszenia realizacji ww. czynności </w:t>
      </w:r>
      <w:r>
        <w:rPr>
          <w:bCs/>
          <w:color w:val="000000" w:themeColor="text1"/>
          <w:sz w:val="22"/>
          <w:szCs w:val="22"/>
        </w:rPr>
        <w:t xml:space="preserve">                            </w:t>
      </w:r>
      <w:r w:rsidRPr="005855CA">
        <w:rPr>
          <w:bCs/>
          <w:color w:val="000000" w:themeColor="text1"/>
          <w:sz w:val="22"/>
          <w:szCs w:val="22"/>
        </w:rPr>
        <w:t>w ramach przedmiotu zamówienia przez Zamawiającego.</w:t>
      </w:r>
    </w:p>
    <w:p w14:paraId="215ECAD5" w14:textId="77777777" w:rsidR="001E742D" w:rsidRPr="005855CA" w:rsidRDefault="001E742D" w:rsidP="001E742D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      </w:t>
      </w:r>
    </w:p>
    <w:p w14:paraId="4C9814C9" w14:textId="376406F7" w:rsidR="001E742D" w:rsidRPr="001A6181" w:rsidRDefault="001E742D" w:rsidP="001E742D">
      <w:pPr>
        <w:widowControl w:val="0"/>
        <w:suppressAutoHyphens/>
        <w:overflowPunct w:val="0"/>
        <w:spacing w:after="0" w:line="276" w:lineRule="auto"/>
        <w:ind w:hanging="170"/>
        <w:textAlignment w:val="baseline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</w:t>
      </w:r>
      <w:r w:rsidRPr="001A6181">
        <w:rPr>
          <w:bCs/>
          <w:color w:val="000000" w:themeColor="text1"/>
          <w:sz w:val="22"/>
          <w:szCs w:val="22"/>
        </w:rPr>
        <w:t xml:space="preserve">Wykonawca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zobowiązuje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się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przestrzegać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złożonej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>deklaracji,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 jako</w:t>
      </w:r>
      <w:r>
        <w:rPr>
          <w:bCs/>
          <w:color w:val="000000" w:themeColor="text1"/>
          <w:sz w:val="22"/>
          <w:szCs w:val="22"/>
        </w:rPr>
        <w:t xml:space="preserve">  </w:t>
      </w:r>
      <w:r w:rsidRPr="001A6181">
        <w:rPr>
          <w:bCs/>
          <w:color w:val="000000" w:themeColor="text1"/>
          <w:sz w:val="22"/>
          <w:szCs w:val="22"/>
        </w:rPr>
        <w:t xml:space="preserve"> warunku    </w:t>
      </w:r>
    </w:p>
    <w:p w14:paraId="016240D5" w14:textId="3152A53E" w:rsidR="001E742D" w:rsidRDefault="001E742D" w:rsidP="001E742D">
      <w:pPr>
        <w:widowControl w:val="0"/>
        <w:suppressAutoHyphens/>
        <w:overflowPunct w:val="0"/>
        <w:spacing w:after="0" w:line="276" w:lineRule="auto"/>
        <w:ind w:left="1276" w:hanging="851"/>
        <w:textAlignment w:val="baseline"/>
        <w:rPr>
          <w:bCs/>
          <w:color w:val="000000" w:themeColor="text1"/>
          <w:sz w:val="22"/>
          <w:szCs w:val="22"/>
        </w:rPr>
      </w:pPr>
      <w:r w:rsidRPr="001A6181">
        <w:rPr>
          <w:bCs/>
          <w:color w:val="000000" w:themeColor="text1"/>
          <w:sz w:val="22"/>
          <w:szCs w:val="22"/>
        </w:rPr>
        <w:t xml:space="preserve">             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 prawidłowego wykonania umowy jaką zawrze z Zamawiającym. </w:t>
      </w:r>
    </w:p>
    <w:p w14:paraId="315DEEBE" w14:textId="77777777" w:rsidR="001E742D" w:rsidRDefault="001E742D" w:rsidP="001E742D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</w:p>
    <w:p w14:paraId="3C843876" w14:textId="77777777" w:rsidR="00E343E6" w:rsidRDefault="00E343E6" w:rsidP="001E742D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</w:p>
    <w:p w14:paraId="6896FA67" w14:textId="77777777" w:rsidR="00E343E6" w:rsidRDefault="00E343E6" w:rsidP="001E742D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</w:p>
    <w:p w14:paraId="7B9CADD0" w14:textId="0FA636D6" w:rsidR="001E742D" w:rsidRPr="005823CE" w:rsidRDefault="001E742D" w:rsidP="001E742D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  <w:r w:rsidRPr="001A6181">
        <w:rPr>
          <w:sz w:val="22"/>
          <w:szCs w:val="22"/>
        </w:rPr>
        <w:lastRenderedPageBreak/>
        <w:t xml:space="preserve">                       </w:t>
      </w:r>
      <w:r>
        <w:rPr>
          <w:sz w:val="22"/>
          <w:szCs w:val="22"/>
        </w:rPr>
        <w:t xml:space="preserve"> </w:t>
      </w:r>
      <w:r w:rsidRPr="001A6181">
        <w:rPr>
          <w:sz w:val="22"/>
          <w:szCs w:val="22"/>
        </w:rPr>
        <w:t xml:space="preserve">Punktacja, </w:t>
      </w:r>
      <w:r w:rsidRPr="005823CE">
        <w:rPr>
          <w:sz w:val="22"/>
          <w:szCs w:val="22"/>
        </w:rPr>
        <w:t>obliczana będzie według poniższego wzoru:</w:t>
      </w:r>
    </w:p>
    <w:p w14:paraId="44C4F225" w14:textId="77777777" w:rsidR="001E742D" w:rsidRPr="005823CE" w:rsidRDefault="001E742D" w:rsidP="001E742D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528A5520" w14:textId="543A3F92" w:rsidR="001E742D" w:rsidRPr="005823CE" w:rsidRDefault="001E742D" w:rsidP="001E742D">
      <w:pPr>
        <w:ind w:firstLine="1106"/>
        <w:rPr>
          <w:sz w:val="22"/>
          <w:szCs w:val="22"/>
        </w:rPr>
      </w:pPr>
      <w:r w:rsidRPr="005823CE">
        <w:rPr>
          <w:sz w:val="22"/>
          <w:szCs w:val="22"/>
        </w:rPr>
        <w:t xml:space="preserve"> 1 pkt </w:t>
      </w:r>
      <w:r w:rsidR="00436DDE" w:rsidRPr="005823CE">
        <w:rPr>
          <w:sz w:val="22"/>
          <w:szCs w:val="22"/>
        </w:rPr>
        <w:t xml:space="preserve"> </w:t>
      </w:r>
      <w:r w:rsidRPr="005823CE">
        <w:rPr>
          <w:sz w:val="22"/>
          <w:szCs w:val="22"/>
        </w:rPr>
        <w:t>=</w:t>
      </w:r>
      <w:r w:rsidR="00436DDE" w:rsidRPr="005823CE">
        <w:rPr>
          <w:sz w:val="22"/>
          <w:szCs w:val="22"/>
        </w:rPr>
        <w:t xml:space="preserve"> </w:t>
      </w:r>
      <w:r w:rsidRPr="005823CE">
        <w:rPr>
          <w:sz w:val="22"/>
          <w:szCs w:val="22"/>
        </w:rPr>
        <w:t xml:space="preserve"> 1%</w:t>
      </w:r>
    </w:p>
    <w:p w14:paraId="1FF084BE" w14:textId="2E230EF1" w:rsidR="001E742D" w:rsidRPr="005823CE" w:rsidRDefault="001E742D" w:rsidP="001E742D">
      <w:pPr>
        <w:ind w:firstLine="539"/>
        <w:rPr>
          <w:sz w:val="22"/>
          <w:szCs w:val="22"/>
        </w:rPr>
      </w:pPr>
      <w:r w:rsidRPr="005823CE">
        <w:rPr>
          <w:sz w:val="22"/>
          <w:szCs w:val="22"/>
        </w:rPr>
        <w:t xml:space="preserve">           Zamawiający przyznaje punkty w następujący sposób:</w:t>
      </w:r>
    </w:p>
    <w:p w14:paraId="692137E0" w14:textId="203993A6" w:rsidR="001E742D" w:rsidRPr="00036693" w:rsidRDefault="001E742D">
      <w:pPr>
        <w:pStyle w:val="Akapitzlist"/>
        <w:numPr>
          <w:ilvl w:val="0"/>
          <w:numId w:val="22"/>
        </w:numPr>
        <w:ind w:left="1560" w:hanging="284"/>
        <w:rPr>
          <w:sz w:val="22"/>
          <w:szCs w:val="22"/>
        </w:rPr>
      </w:pPr>
      <w:r w:rsidRPr="00036693">
        <w:rPr>
          <w:sz w:val="22"/>
          <w:szCs w:val="22"/>
        </w:rPr>
        <w:t xml:space="preserve">Za wydruk </w:t>
      </w:r>
      <w:r w:rsidR="006E64CA" w:rsidRPr="00036693">
        <w:rPr>
          <w:sz w:val="22"/>
          <w:szCs w:val="22"/>
        </w:rPr>
        <w:t>6</w:t>
      </w:r>
      <w:r w:rsidRPr="00036693">
        <w:rPr>
          <w:sz w:val="22"/>
          <w:szCs w:val="22"/>
        </w:rPr>
        <w:t xml:space="preserve">0 Plakatów oraz </w:t>
      </w:r>
      <w:r w:rsidR="006E64CA" w:rsidRPr="00036693">
        <w:rPr>
          <w:sz w:val="22"/>
          <w:szCs w:val="22"/>
        </w:rPr>
        <w:t>6</w:t>
      </w:r>
      <w:r w:rsidRPr="00036693">
        <w:rPr>
          <w:sz w:val="22"/>
          <w:szCs w:val="22"/>
        </w:rPr>
        <w:t>0 O</w:t>
      </w:r>
      <w:r w:rsidRPr="00036693">
        <w:rPr>
          <w:bCs/>
          <w:sz w:val="22"/>
          <w:szCs w:val="22"/>
        </w:rPr>
        <w:t>bsług Gabloty SIM w terminie:</w:t>
      </w:r>
    </w:p>
    <w:p w14:paraId="3A6977D3" w14:textId="7DE8C130" w:rsidR="001E742D" w:rsidRPr="00036693" w:rsidRDefault="001E742D" w:rsidP="00750971">
      <w:pPr>
        <w:pStyle w:val="Akapitzlist"/>
        <w:ind w:left="1985" w:hanging="425"/>
        <w:rPr>
          <w:bCs/>
          <w:sz w:val="22"/>
          <w:szCs w:val="22"/>
        </w:rPr>
      </w:pPr>
      <w:r w:rsidRPr="00036693">
        <w:rPr>
          <w:bCs/>
          <w:sz w:val="22"/>
          <w:szCs w:val="22"/>
        </w:rPr>
        <w:t xml:space="preserve">1 dnia  Wykonawca otrzyma –  </w:t>
      </w:r>
      <w:r w:rsidR="006E64CA" w:rsidRPr="00036693">
        <w:rPr>
          <w:bCs/>
          <w:sz w:val="22"/>
          <w:szCs w:val="22"/>
        </w:rPr>
        <w:t>40</w:t>
      </w:r>
      <w:r w:rsidRPr="00036693">
        <w:rPr>
          <w:bCs/>
          <w:sz w:val="22"/>
          <w:szCs w:val="22"/>
        </w:rPr>
        <w:t xml:space="preserve"> pkt</w:t>
      </w:r>
    </w:p>
    <w:p w14:paraId="7B269F42" w14:textId="1E82A36B" w:rsidR="001E742D" w:rsidRPr="00036693" w:rsidRDefault="001E742D" w:rsidP="00750971">
      <w:pPr>
        <w:pStyle w:val="Akapitzlist"/>
        <w:ind w:left="1985" w:hanging="425"/>
        <w:rPr>
          <w:bCs/>
          <w:sz w:val="22"/>
          <w:szCs w:val="22"/>
        </w:rPr>
      </w:pPr>
      <w:r w:rsidRPr="00036693">
        <w:rPr>
          <w:bCs/>
          <w:sz w:val="22"/>
          <w:szCs w:val="22"/>
        </w:rPr>
        <w:t>2 dni    Wykonawca otrzyma –  3</w:t>
      </w:r>
      <w:r w:rsidR="006E64CA" w:rsidRPr="00036693">
        <w:rPr>
          <w:bCs/>
          <w:sz w:val="22"/>
          <w:szCs w:val="22"/>
        </w:rPr>
        <w:t>5</w:t>
      </w:r>
      <w:r w:rsidRPr="00036693">
        <w:rPr>
          <w:bCs/>
          <w:sz w:val="22"/>
          <w:szCs w:val="22"/>
        </w:rPr>
        <w:t xml:space="preserve"> pkt</w:t>
      </w:r>
    </w:p>
    <w:p w14:paraId="13B89D5E" w14:textId="2D510535" w:rsidR="001E742D" w:rsidRPr="00036693" w:rsidRDefault="001E742D" w:rsidP="00750971">
      <w:pPr>
        <w:pStyle w:val="Akapitzlist"/>
        <w:ind w:left="1985" w:hanging="425"/>
        <w:rPr>
          <w:bCs/>
          <w:sz w:val="22"/>
          <w:szCs w:val="22"/>
        </w:rPr>
      </w:pPr>
      <w:r w:rsidRPr="00036693">
        <w:rPr>
          <w:bCs/>
          <w:sz w:val="22"/>
          <w:szCs w:val="22"/>
        </w:rPr>
        <w:t xml:space="preserve">3 dni    Wykonawca otrzyma –  </w:t>
      </w:r>
      <w:r w:rsidR="006E64CA" w:rsidRPr="00036693">
        <w:rPr>
          <w:bCs/>
          <w:sz w:val="22"/>
          <w:szCs w:val="22"/>
        </w:rPr>
        <w:t>30</w:t>
      </w:r>
      <w:r w:rsidRPr="00036693">
        <w:rPr>
          <w:bCs/>
          <w:sz w:val="22"/>
          <w:szCs w:val="22"/>
        </w:rPr>
        <w:t xml:space="preserve"> pkt</w:t>
      </w:r>
    </w:p>
    <w:p w14:paraId="2C79D253" w14:textId="253F76B9" w:rsidR="001E742D" w:rsidRPr="005823CE" w:rsidRDefault="001E742D" w:rsidP="00750971">
      <w:pPr>
        <w:pStyle w:val="Akapitzlist"/>
        <w:ind w:left="1985" w:hanging="425"/>
        <w:rPr>
          <w:bCs/>
          <w:sz w:val="22"/>
          <w:szCs w:val="22"/>
        </w:rPr>
      </w:pPr>
      <w:r w:rsidRPr="00036693">
        <w:rPr>
          <w:bCs/>
          <w:sz w:val="22"/>
          <w:szCs w:val="22"/>
        </w:rPr>
        <w:t>4 dni    Wykonawca otrzyma –  2</w:t>
      </w:r>
      <w:r w:rsidR="006E64CA" w:rsidRPr="00036693">
        <w:rPr>
          <w:bCs/>
          <w:sz w:val="22"/>
          <w:szCs w:val="22"/>
        </w:rPr>
        <w:t>5</w:t>
      </w:r>
      <w:r w:rsidRPr="00036693">
        <w:rPr>
          <w:bCs/>
          <w:sz w:val="22"/>
          <w:szCs w:val="22"/>
        </w:rPr>
        <w:t xml:space="preserve"> pkt</w:t>
      </w:r>
    </w:p>
    <w:p w14:paraId="58869650" w14:textId="7D2DC09C" w:rsidR="001E742D" w:rsidRPr="005823CE" w:rsidRDefault="001E742D" w:rsidP="00750971">
      <w:pPr>
        <w:pStyle w:val="Akapitzlist"/>
        <w:ind w:left="1985" w:hanging="425"/>
        <w:rPr>
          <w:bCs/>
          <w:sz w:val="22"/>
          <w:szCs w:val="22"/>
        </w:rPr>
      </w:pPr>
      <w:r w:rsidRPr="005823CE">
        <w:rPr>
          <w:bCs/>
          <w:sz w:val="22"/>
          <w:szCs w:val="22"/>
        </w:rPr>
        <w:t xml:space="preserve">5 dni    Wykonawca otrzyma –  </w:t>
      </w:r>
      <w:r w:rsidR="006E64CA" w:rsidRPr="005823CE">
        <w:rPr>
          <w:bCs/>
          <w:sz w:val="22"/>
          <w:szCs w:val="22"/>
        </w:rPr>
        <w:t>20</w:t>
      </w:r>
      <w:r w:rsidRPr="005823CE">
        <w:rPr>
          <w:bCs/>
          <w:sz w:val="22"/>
          <w:szCs w:val="22"/>
        </w:rPr>
        <w:t xml:space="preserve"> pkt </w:t>
      </w:r>
    </w:p>
    <w:p w14:paraId="3E4164F0" w14:textId="2D2E84AD" w:rsidR="001E742D" w:rsidRPr="005823CE" w:rsidRDefault="001E742D" w:rsidP="00750971">
      <w:pPr>
        <w:pStyle w:val="Akapitzlist"/>
        <w:ind w:left="1985" w:hanging="425"/>
        <w:rPr>
          <w:bCs/>
          <w:sz w:val="22"/>
          <w:szCs w:val="22"/>
        </w:rPr>
      </w:pPr>
      <w:r w:rsidRPr="005823CE">
        <w:rPr>
          <w:bCs/>
          <w:sz w:val="22"/>
          <w:szCs w:val="22"/>
        </w:rPr>
        <w:t>6 dni    Wykonawca otrzyma –  1</w:t>
      </w:r>
      <w:r w:rsidR="006E64CA" w:rsidRPr="005823CE">
        <w:rPr>
          <w:bCs/>
          <w:sz w:val="22"/>
          <w:szCs w:val="22"/>
        </w:rPr>
        <w:t>5</w:t>
      </w:r>
      <w:r w:rsidRPr="005823CE">
        <w:rPr>
          <w:bCs/>
          <w:sz w:val="22"/>
          <w:szCs w:val="22"/>
        </w:rPr>
        <w:t xml:space="preserve"> pkt</w:t>
      </w:r>
    </w:p>
    <w:p w14:paraId="6DCA17E9" w14:textId="0A2AE911" w:rsidR="001E742D" w:rsidRPr="005823CE" w:rsidRDefault="001E742D" w:rsidP="00750971">
      <w:pPr>
        <w:pStyle w:val="Akapitzlist"/>
        <w:ind w:left="1985" w:hanging="425"/>
        <w:rPr>
          <w:bCs/>
          <w:sz w:val="22"/>
          <w:szCs w:val="22"/>
        </w:rPr>
      </w:pPr>
      <w:r w:rsidRPr="005823CE">
        <w:rPr>
          <w:bCs/>
          <w:sz w:val="22"/>
          <w:szCs w:val="22"/>
        </w:rPr>
        <w:t xml:space="preserve">7 dni    Wykonawca otrzyma –  </w:t>
      </w:r>
      <w:r w:rsidR="006E64CA" w:rsidRPr="005823CE">
        <w:rPr>
          <w:bCs/>
          <w:sz w:val="22"/>
          <w:szCs w:val="22"/>
        </w:rPr>
        <w:t>1</w:t>
      </w:r>
      <w:r w:rsidRPr="005823CE">
        <w:rPr>
          <w:bCs/>
          <w:sz w:val="22"/>
          <w:szCs w:val="22"/>
        </w:rPr>
        <w:t>0 pkt</w:t>
      </w:r>
    </w:p>
    <w:p w14:paraId="413169D9" w14:textId="6A7A24F8" w:rsidR="006E64CA" w:rsidRPr="005823CE" w:rsidRDefault="006E64CA" w:rsidP="00750971">
      <w:pPr>
        <w:pStyle w:val="Akapitzlist"/>
        <w:ind w:left="1985" w:hanging="425"/>
        <w:rPr>
          <w:bCs/>
          <w:sz w:val="22"/>
          <w:szCs w:val="22"/>
        </w:rPr>
      </w:pPr>
      <w:r w:rsidRPr="005823CE">
        <w:rPr>
          <w:bCs/>
          <w:sz w:val="22"/>
          <w:szCs w:val="22"/>
        </w:rPr>
        <w:t>8 dni    Wykonawca otrzyma –    0 pkt</w:t>
      </w:r>
    </w:p>
    <w:bookmarkEnd w:id="11"/>
    <w:p w14:paraId="7BFC5BCA" w14:textId="77777777" w:rsidR="00020072" w:rsidRPr="009B6507" w:rsidRDefault="00020072" w:rsidP="001E742D">
      <w:pPr>
        <w:pStyle w:val="Akapitzlist"/>
        <w:ind w:left="1985" w:hanging="284"/>
        <w:rPr>
          <w:bCs/>
          <w:color w:val="FF0000"/>
          <w:sz w:val="22"/>
          <w:szCs w:val="22"/>
        </w:rPr>
      </w:pPr>
    </w:p>
    <w:p w14:paraId="0B8342D3" w14:textId="4881F4CC" w:rsidR="00436DDE" w:rsidRPr="00436DDE" w:rsidRDefault="00D234B4">
      <w:pPr>
        <w:pStyle w:val="Akapitzlist"/>
        <w:widowControl w:val="0"/>
        <w:numPr>
          <w:ilvl w:val="1"/>
          <w:numId w:val="10"/>
        </w:numPr>
        <w:suppressAutoHyphens/>
        <w:overflowPunct w:val="0"/>
        <w:spacing w:line="276" w:lineRule="auto"/>
        <w:ind w:left="567" w:hanging="567"/>
        <w:textAlignment w:val="baseline"/>
        <w:rPr>
          <w:sz w:val="22"/>
          <w:szCs w:val="22"/>
        </w:rPr>
      </w:pPr>
      <w:r w:rsidRPr="007D15DB">
        <w:rPr>
          <w:sz w:val="22"/>
          <w:szCs w:val="22"/>
        </w:rPr>
        <w:t xml:space="preserve">Jako najkorzystniejszą Zamawiający wybierze ofertę, która uzyska największą liczbę </w:t>
      </w:r>
      <w:r w:rsidR="00436DDE">
        <w:rPr>
          <w:sz w:val="22"/>
          <w:szCs w:val="22"/>
        </w:rPr>
        <w:t xml:space="preserve"> </w:t>
      </w:r>
      <w:r w:rsidRPr="007D15DB">
        <w:rPr>
          <w:sz w:val="22"/>
          <w:szCs w:val="22"/>
        </w:rPr>
        <w:t>punktów (</w:t>
      </w:r>
      <w:proofErr w:type="spellStart"/>
      <w:r w:rsidRPr="007D15DB">
        <w:rPr>
          <w:sz w:val="22"/>
          <w:szCs w:val="22"/>
        </w:rPr>
        <w:t>Lp</w:t>
      </w:r>
      <w:proofErr w:type="spellEnd"/>
      <w:r w:rsidRPr="007D15DB">
        <w:rPr>
          <w:sz w:val="22"/>
          <w:szCs w:val="22"/>
        </w:rPr>
        <w:t xml:space="preserve">) </w:t>
      </w:r>
      <w:r w:rsidRPr="00BE2FA9">
        <w:rPr>
          <w:sz w:val="22"/>
          <w:szCs w:val="22"/>
        </w:rPr>
        <w:t>obliczoną wg poniższego wzoru:</w:t>
      </w:r>
    </w:p>
    <w:p w14:paraId="207C5A8B" w14:textId="3EBEF1B5" w:rsidR="005B2854" w:rsidRPr="00DD45F2" w:rsidRDefault="00D234B4" w:rsidP="00020072">
      <w:pPr>
        <w:pStyle w:val="Akapitzlist"/>
        <w:tabs>
          <w:tab w:val="left" w:pos="-1418"/>
          <w:tab w:val="left" w:pos="-993"/>
        </w:tabs>
        <w:spacing w:before="120"/>
        <w:ind w:left="450" w:firstLine="0"/>
        <w:rPr>
          <w:b/>
          <w:sz w:val="22"/>
          <w:szCs w:val="22"/>
          <w:lang w:val="en-GB"/>
        </w:rPr>
      </w:pPr>
      <w:r w:rsidRPr="00BE2FA9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</w:t>
      </w:r>
      <w:r w:rsidR="006E64CA">
        <w:rPr>
          <w:b/>
          <w:sz w:val="22"/>
          <w:szCs w:val="22"/>
        </w:rPr>
        <w:t xml:space="preserve">         </w:t>
      </w:r>
      <w:proofErr w:type="spellStart"/>
      <w:r w:rsidRPr="00DD45F2">
        <w:rPr>
          <w:b/>
          <w:sz w:val="22"/>
          <w:szCs w:val="22"/>
          <w:lang w:val="en-GB"/>
        </w:rPr>
        <w:t>Lp</w:t>
      </w:r>
      <w:proofErr w:type="spellEnd"/>
      <w:r w:rsidRPr="00DD45F2">
        <w:rPr>
          <w:b/>
          <w:sz w:val="22"/>
          <w:szCs w:val="22"/>
          <w:lang w:val="en-GB"/>
        </w:rPr>
        <w:t xml:space="preserve"> = </w:t>
      </w:r>
      <w:proofErr w:type="spellStart"/>
      <w:r w:rsidRPr="00DD45F2">
        <w:rPr>
          <w:b/>
          <w:sz w:val="22"/>
          <w:szCs w:val="22"/>
          <w:lang w:val="en-GB"/>
        </w:rPr>
        <w:t>Lpc</w:t>
      </w:r>
      <w:proofErr w:type="spellEnd"/>
      <w:r w:rsidRPr="00DD45F2">
        <w:rPr>
          <w:b/>
          <w:sz w:val="22"/>
          <w:szCs w:val="22"/>
          <w:lang w:val="en-GB"/>
        </w:rPr>
        <w:t xml:space="preserve"> (K1) + </w:t>
      </w:r>
      <w:proofErr w:type="spellStart"/>
      <w:r w:rsidRPr="00DD45F2">
        <w:rPr>
          <w:b/>
          <w:sz w:val="22"/>
          <w:szCs w:val="22"/>
          <w:lang w:val="en-GB"/>
        </w:rPr>
        <w:t>LpMax</w:t>
      </w:r>
      <w:proofErr w:type="spellEnd"/>
      <w:r w:rsidRPr="00DD45F2">
        <w:rPr>
          <w:b/>
          <w:sz w:val="22"/>
          <w:szCs w:val="22"/>
          <w:lang w:val="en-GB"/>
        </w:rPr>
        <w:t xml:space="preserve"> term (K2)</w:t>
      </w:r>
    </w:p>
    <w:bookmarkEnd w:id="8"/>
    <w:bookmarkEnd w:id="9"/>
    <w:p w14:paraId="1685FB67" w14:textId="4A771041" w:rsidR="007B2EF8" w:rsidRDefault="007B2EF8">
      <w:pPr>
        <w:pStyle w:val="Akapitzlist"/>
        <w:numPr>
          <w:ilvl w:val="1"/>
          <w:numId w:val="10"/>
        </w:numPr>
        <w:spacing w:before="120" w:after="240"/>
        <w:ind w:left="567" w:hanging="567"/>
        <w:rPr>
          <w:sz w:val="22"/>
          <w:szCs w:val="22"/>
        </w:rPr>
      </w:pPr>
      <w:r w:rsidRPr="00D234B4">
        <w:rPr>
          <w:sz w:val="22"/>
          <w:szCs w:val="22"/>
        </w:rPr>
        <w:t xml:space="preserve">Obliczenia będą dokonywane z dokładnością do dwóch miejsc po przecinku. </w:t>
      </w:r>
    </w:p>
    <w:p w14:paraId="2D0A52B8" w14:textId="6D28A43B" w:rsidR="00C763F6" w:rsidRPr="00C12BE3" w:rsidRDefault="00C763F6">
      <w:pPr>
        <w:pStyle w:val="Akapitzlist"/>
        <w:numPr>
          <w:ilvl w:val="1"/>
          <w:numId w:val="10"/>
        </w:numPr>
        <w:spacing w:before="120" w:after="240"/>
        <w:ind w:left="567" w:hanging="567"/>
        <w:rPr>
          <w:sz w:val="22"/>
          <w:szCs w:val="22"/>
        </w:rPr>
      </w:pPr>
      <w:r w:rsidRPr="004B0532">
        <w:rPr>
          <w:rFonts w:eastAsiaTheme="minorHAnsi"/>
          <w:sz w:val="22"/>
          <w:szCs w:val="22"/>
          <w:lang w:eastAsia="en-US"/>
        </w:rPr>
        <w:t xml:space="preserve">Jeżeli nie można wybrać najkorzystniejszej oferty z uwagi na to, że dwie lub więcej ofert przedstawia taki sam bilans ceny lub kosztu i innych kryteriów </w:t>
      </w:r>
      <w:r w:rsidRPr="00C12BE3">
        <w:rPr>
          <w:rFonts w:eastAsiaTheme="minorHAnsi"/>
          <w:sz w:val="22"/>
          <w:szCs w:val="22"/>
          <w:lang w:eastAsia="en-US"/>
        </w:rPr>
        <w:t xml:space="preserve">oceny ofert,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>amawiający wybiera spośród tych ofert ofertę, która otrzymała najwyższą ocenę</w:t>
      </w:r>
      <w:r w:rsidR="00E26E80">
        <w:rPr>
          <w:rFonts w:eastAsiaTheme="minorHAnsi"/>
          <w:sz w:val="22"/>
          <w:szCs w:val="22"/>
          <w:lang w:eastAsia="en-US"/>
        </w:rPr>
        <w:t xml:space="preserve"> </w:t>
      </w:r>
      <w:r w:rsidRPr="00C12BE3">
        <w:rPr>
          <w:rFonts w:eastAsiaTheme="minorHAnsi"/>
          <w:sz w:val="22"/>
          <w:szCs w:val="22"/>
          <w:lang w:eastAsia="en-US"/>
        </w:rPr>
        <w:t xml:space="preserve">w kryterium </w:t>
      </w:r>
      <w:r w:rsidR="009E4B08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Pr="00C12BE3">
        <w:rPr>
          <w:rFonts w:eastAsiaTheme="minorHAnsi"/>
          <w:sz w:val="22"/>
          <w:szCs w:val="22"/>
          <w:lang w:eastAsia="en-US"/>
        </w:rPr>
        <w:t xml:space="preserve">o najwyższej wadze. </w:t>
      </w:r>
    </w:p>
    <w:p w14:paraId="00142E72" w14:textId="3F351DD5" w:rsidR="00C763F6" w:rsidRPr="00C12BE3" w:rsidRDefault="00C763F6">
      <w:pPr>
        <w:pStyle w:val="Akapitzlist"/>
        <w:numPr>
          <w:ilvl w:val="1"/>
          <w:numId w:val="10"/>
        </w:numPr>
        <w:spacing w:before="120" w:after="240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 xml:space="preserve">Jeżeli oferty otrzymały taką samą ocenę w kryterium o najwyższej wadze,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amawiający wybiera ofertę z najniższą ceną lub najniższym kosztem. </w:t>
      </w:r>
    </w:p>
    <w:p w14:paraId="21467779" w14:textId="0BE4F030" w:rsidR="00C763F6" w:rsidRPr="00C12BE3" w:rsidRDefault="00C763F6">
      <w:pPr>
        <w:pStyle w:val="Akapitzlist"/>
        <w:numPr>
          <w:ilvl w:val="1"/>
          <w:numId w:val="10"/>
        </w:numPr>
        <w:spacing w:before="120" w:after="240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 xml:space="preserve">Jeżeli nie można dokonać wyboru oferty </w:t>
      </w:r>
      <w:r w:rsidR="009163A5" w:rsidRPr="00C12BE3">
        <w:rPr>
          <w:rFonts w:eastAsiaTheme="minorHAnsi"/>
          <w:sz w:val="22"/>
          <w:szCs w:val="22"/>
          <w:lang w:eastAsia="en-US"/>
        </w:rPr>
        <w:t>w sposób, o którym mowa w ust. 1</w:t>
      </w:r>
      <w:r w:rsidR="008654C9">
        <w:rPr>
          <w:rFonts w:eastAsiaTheme="minorHAnsi"/>
          <w:sz w:val="22"/>
          <w:szCs w:val="22"/>
          <w:lang w:eastAsia="en-US"/>
        </w:rPr>
        <w:t>5</w:t>
      </w:r>
      <w:r w:rsidR="009163A5" w:rsidRPr="00C12BE3">
        <w:rPr>
          <w:rFonts w:eastAsiaTheme="minorHAnsi"/>
          <w:sz w:val="22"/>
          <w:szCs w:val="22"/>
          <w:lang w:eastAsia="en-US"/>
        </w:rPr>
        <w:t>.</w:t>
      </w:r>
      <w:r w:rsidR="00D234B4">
        <w:rPr>
          <w:rFonts w:eastAsiaTheme="minorHAnsi"/>
          <w:sz w:val="22"/>
          <w:szCs w:val="22"/>
          <w:lang w:eastAsia="en-US"/>
        </w:rPr>
        <w:t>5.</w:t>
      </w:r>
      <w:r w:rsidRPr="00C12BE3">
        <w:rPr>
          <w:rFonts w:eastAsiaTheme="minorHAnsi"/>
          <w:sz w:val="22"/>
          <w:szCs w:val="22"/>
          <w:lang w:eastAsia="en-US"/>
        </w:rPr>
        <w:t xml:space="preserve">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amawiający wzywa wykonawców, którzy złożyli te oferty, do złożenia w terminie określonym przez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amawiającego ofert dodatkowych zawierających nową cenę lub koszt. </w:t>
      </w:r>
    </w:p>
    <w:p w14:paraId="27622F4E" w14:textId="6646A078" w:rsidR="007B2EF8" w:rsidRDefault="007B2EF8">
      <w:pPr>
        <w:pStyle w:val="Akapitzlist"/>
        <w:numPr>
          <w:ilvl w:val="1"/>
          <w:numId w:val="10"/>
        </w:numPr>
        <w:spacing w:before="120" w:after="240"/>
        <w:ind w:left="567" w:hanging="567"/>
        <w:rPr>
          <w:sz w:val="22"/>
          <w:szCs w:val="22"/>
        </w:rPr>
      </w:pPr>
      <w:r w:rsidRPr="00C12BE3">
        <w:rPr>
          <w:sz w:val="22"/>
          <w:szCs w:val="22"/>
        </w:rPr>
        <w:t>Zamawiający nie przewiduje przeprowadzania dogrywki w formie aukcji elektronicznej.</w:t>
      </w:r>
    </w:p>
    <w:tbl>
      <w:tblPr>
        <w:tblW w:w="5167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88"/>
      </w:tblGrid>
      <w:tr w:rsidR="0017519C" w:rsidRPr="00927CB7" w14:paraId="7FB24BBC" w14:textId="77777777" w:rsidTr="004A7136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8438EF3" w14:textId="77777777" w:rsidR="0017519C" w:rsidRPr="007A57CD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16</w:t>
            </w:r>
          </w:p>
          <w:p w14:paraId="02CFF9E4" w14:textId="77777777" w:rsidR="0017519C" w:rsidRPr="00927CB7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Informacja o formalnościach, jakie powinny zostać dopełnione po wyborze oferty w celu zawarcia umowy w sprawie zamówienia publicznego</w:t>
            </w:r>
          </w:p>
        </w:tc>
      </w:tr>
    </w:tbl>
    <w:p w14:paraId="76105612" w14:textId="77777777" w:rsidR="0017519C" w:rsidRPr="00795B8C" w:rsidRDefault="0017519C" w:rsidP="0017519C">
      <w:pPr>
        <w:pStyle w:val="Akapitzlist"/>
        <w:autoSpaceDE w:val="0"/>
        <w:autoSpaceDN w:val="0"/>
        <w:adjustRightInd w:val="0"/>
        <w:spacing w:after="0" w:line="276" w:lineRule="auto"/>
        <w:ind w:left="567" w:firstLine="0"/>
        <w:rPr>
          <w:b/>
          <w:bCs/>
          <w:sz w:val="22"/>
          <w:szCs w:val="22"/>
        </w:rPr>
      </w:pPr>
    </w:p>
    <w:p w14:paraId="6BC2DB29" w14:textId="77777777" w:rsidR="0017519C" w:rsidRPr="00D451FA" w:rsidRDefault="0017519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451FA">
        <w:rPr>
          <w:sz w:val="22"/>
          <w:szCs w:val="22"/>
        </w:rPr>
        <w:t xml:space="preserve">Wykonawca, którego oferta zostanie wybrana jako najkorzystniejsza, zostanie poinformowany o miejscu i terminie podpisania umowy, z tym, że zawarcie umowy nie może nastąpić wcześniej niż po upływie terminów przewidzianych w art. 308  ust. 2 ustawy </w:t>
      </w:r>
      <w:proofErr w:type="spellStart"/>
      <w:r w:rsidRPr="00D451FA">
        <w:rPr>
          <w:sz w:val="22"/>
          <w:szCs w:val="22"/>
        </w:rPr>
        <w:t>P</w:t>
      </w:r>
      <w:r>
        <w:rPr>
          <w:sz w:val="22"/>
          <w:szCs w:val="22"/>
        </w:rPr>
        <w:t>zp</w:t>
      </w:r>
      <w:proofErr w:type="spellEnd"/>
      <w:r w:rsidRPr="00D451FA">
        <w:rPr>
          <w:sz w:val="22"/>
          <w:szCs w:val="22"/>
        </w:rPr>
        <w:t>.</w:t>
      </w:r>
    </w:p>
    <w:p w14:paraId="2D5EA004" w14:textId="402C0949" w:rsidR="0017519C" w:rsidRPr="00D957EE" w:rsidRDefault="0017519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451FA">
        <w:rPr>
          <w:sz w:val="22"/>
          <w:szCs w:val="22"/>
        </w:rPr>
        <w:t xml:space="preserve">Zamawiający zgodnie z art. 308 ust. 3 pkt 1 lit. a) ustawy </w:t>
      </w:r>
      <w:proofErr w:type="spellStart"/>
      <w:r w:rsidRPr="00D451FA">
        <w:rPr>
          <w:sz w:val="22"/>
          <w:szCs w:val="22"/>
        </w:rPr>
        <w:t>P</w:t>
      </w:r>
      <w:r>
        <w:rPr>
          <w:sz w:val="22"/>
          <w:szCs w:val="22"/>
        </w:rPr>
        <w:t>zp</w:t>
      </w:r>
      <w:proofErr w:type="spellEnd"/>
      <w:r w:rsidRPr="00D451FA">
        <w:rPr>
          <w:sz w:val="22"/>
          <w:szCs w:val="22"/>
        </w:rPr>
        <w:t xml:space="preserve"> może zawrzeć umowę                   w sprawie zamówienia </w:t>
      </w:r>
      <w:r w:rsidRPr="00D957EE">
        <w:rPr>
          <w:sz w:val="22"/>
          <w:szCs w:val="22"/>
        </w:rPr>
        <w:t>publicznego przed upływem terminu, o którym mowa art. 308        ust. 2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D957EE">
        <w:rPr>
          <w:sz w:val="22"/>
          <w:szCs w:val="22"/>
        </w:rPr>
        <w:t xml:space="preserve">, jeżeli w postępowaniu o udzielenie zamówienia prowadzonym w trybie podstawowym </w:t>
      </w:r>
      <w:r w:rsidRPr="00D957EE">
        <w:rPr>
          <w:sz w:val="22"/>
          <w:szCs w:val="22"/>
          <w:u w:val="single"/>
        </w:rPr>
        <w:t>złożono tylko jedną ofertę.</w:t>
      </w:r>
      <w:r w:rsidRPr="00D957EE">
        <w:rPr>
          <w:sz w:val="22"/>
          <w:szCs w:val="22"/>
        </w:rPr>
        <w:t xml:space="preserve"> </w:t>
      </w:r>
    </w:p>
    <w:p w14:paraId="5998DAC5" w14:textId="77777777" w:rsidR="0017519C" w:rsidRPr="0017519C" w:rsidRDefault="0017519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957EE">
        <w:rPr>
          <w:sz w:val="22"/>
          <w:szCs w:val="22"/>
        </w:rPr>
        <w:lastRenderedPageBreak/>
        <w:t>Osoby reprezentujące Wykonawcę przy podpisywaniu umowy powinny posiadać ze sobą dokumenty potwierdzające ich umocowanie do podpisania umowy, o ile umocowanie                   to nie będzie wynikać z dokumentów załączonych do oferty.</w:t>
      </w:r>
    </w:p>
    <w:p w14:paraId="61073C63" w14:textId="39645836" w:rsidR="0017519C" w:rsidRPr="0017519C" w:rsidRDefault="0017519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17519C">
        <w:rPr>
          <w:sz w:val="22"/>
          <w:szCs w:val="22"/>
        </w:rPr>
        <w:t>Przed zawarciem umowy w sprawie zamówienia publicznego Wykonawca, którego oferta została wybrana jako najkorzystniejsza, zobowiązany jest:</w:t>
      </w:r>
    </w:p>
    <w:p w14:paraId="30859700" w14:textId="57F96D03" w:rsidR="00750EE4" w:rsidRPr="00711E29" w:rsidRDefault="0017519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993" w:hanging="426"/>
        <w:rPr>
          <w:sz w:val="22"/>
          <w:szCs w:val="22"/>
        </w:rPr>
      </w:pPr>
      <w:r w:rsidRPr="00711E29">
        <w:rPr>
          <w:sz w:val="22"/>
          <w:szCs w:val="22"/>
        </w:rPr>
        <w:t xml:space="preserve">Na wezwanie Zamawiającego przedstawić do wglądu umowę regulującą zasady współpracy w przypadku Wykonawców wspólnie ubiegających się </w:t>
      </w:r>
      <w:r w:rsidRPr="00711E29">
        <w:rPr>
          <w:sz w:val="22"/>
          <w:szCs w:val="22"/>
        </w:rPr>
        <w:br/>
        <w:t>o zamówienia (konsorcjum lub spółka cywilna). Umowa taka winna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wykluczenie możliwości wypowiedzenia umowy konsorcjum przez któregokolwiek jego członków do czasu wykonania zamówienia.</w:t>
      </w:r>
    </w:p>
    <w:p w14:paraId="2482AF90" w14:textId="77777777" w:rsidR="00711E29" w:rsidRPr="00843968" w:rsidRDefault="00711E29" w:rsidP="007B38E8">
      <w:pPr>
        <w:pStyle w:val="Akapitzlist"/>
        <w:autoSpaceDE w:val="0"/>
        <w:autoSpaceDN w:val="0"/>
        <w:adjustRightInd w:val="0"/>
        <w:spacing w:after="0" w:line="276" w:lineRule="auto"/>
        <w:ind w:left="1418" w:firstLine="0"/>
        <w:rPr>
          <w:sz w:val="22"/>
          <w:szCs w:val="22"/>
        </w:rPr>
      </w:pPr>
    </w:p>
    <w:p w14:paraId="46DB7EBE" w14:textId="4E1AB061" w:rsidR="0017519C" w:rsidRDefault="0017519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sz w:val="22"/>
          <w:szCs w:val="22"/>
        </w:rPr>
      </w:pPr>
      <w:r w:rsidRPr="00814AB6">
        <w:rPr>
          <w:sz w:val="22"/>
          <w:szCs w:val="22"/>
        </w:rPr>
        <w:t xml:space="preserve">Jeżeli wykonawca, którego oferta została wybrana jako najkorzystniejsza, uchyla się od zawarcia umowy w sprawie zamówienia publicznego, </w:t>
      </w:r>
      <w:r>
        <w:rPr>
          <w:sz w:val="22"/>
          <w:szCs w:val="22"/>
        </w:rPr>
        <w:t>Z</w:t>
      </w:r>
      <w:r w:rsidRPr="00814AB6">
        <w:rPr>
          <w:sz w:val="22"/>
          <w:szCs w:val="22"/>
        </w:rPr>
        <w:t xml:space="preserve">amawiający może dokonać ponownego badania i oceny ofert spośród ofert pozostałych w postępowaniu </w:t>
      </w:r>
      <w:r>
        <w:rPr>
          <w:sz w:val="22"/>
          <w:szCs w:val="22"/>
        </w:rPr>
        <w:t>W</w:t>
      </w:r>
      <w:r w:rsidRPr="00814AB6">
        <w:rPr>
          <w:sz w:val="22"/>
          <w:szCs w:val="22"/>
        </w:rPr>
        <w:t>ykonawców oraz wybrać najkorzystniejszą ofertę albo unieważnić postępowanie.</w:t>
      </w:r>
    </w:p>
    <w:p w14:paraId="7FCC496E" w14:textId="77777777" w:rsidR="000C15C3" w:rsidRDefault="000C15C3" w:rsidP="0014677E">
      <w:pPr>
        <w:autoSpaceDE w:val="0"/>
        <w:autoSpaceDN w:val="0"/>
        <w:adjustRightInd w:val="0"/>
        <w:ind w:hanging="170"/>
        <w:rPr>
          <w:sz w:val="22"/>
          <w:szCs w:val="22"/>
        </w:rPr>
      </w:pPr>
    </w:p>
    <w:tbl>
      <w:tblPr>
        <w:tblW w:w="5182" w:type="pct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814"/>
      </w:tblGrid>
      <w:tr w:rsidR="0017519C" w:rsidRPr="008A31DB" w14:paraId="27186A27" w14:textId="77777777" w:rsidTr="004A7136">
        <w:trPr>
          <w:trHeight w:val="253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2DB978F3" w14:textId="438C5E98" w:rsidR="0017519C" w:rsidRPr="008A31DB" w:rsidRDefault="0017519C" w:rsidP="004A7136">
            <w:pPr>
              <w:pStyle w:val="Akapitzlist"/>
              <w:tabs>
                <w:tab w:val="left" w:pos="2461"/>
              </w:tabs>
              <w:spacing w:after="0"/>
              <w:ind w:left="444" w:firstLine="0"/>
              <w:rPr>
                <w:b/>
                <w:smallCaps/>
                <w:sz w:val="22"/>
                <w:szCs w:val="22"/>
              </w:rPr>
            </w:pPr>
            <w:bookmarkStart w:id="14" w:name="_Toc273694902"/>
            <w:r>
              <w:rPr>
                <w:b/>
                <w:smallCaps/>
                <w:sz w:val="22"/>
                <w:szCs w:val="22"/>
              </w:rPr>
              <w:t xml:space="preserve">                                                                       </w:t>
            </w:r>
            <w:r w:rsidR="007A145C">
              <w:rPr>
                <w:b/>
                <w:smallCaps/>
                <w:sz w:val="22"/>
                <w:szCs w:val="22"/>
              </w:rPr>
              <w:t xml:space="preserve"> </w:t>
            </w:r>
            <w:r w:rsidRPr="008A31DB">
              <w:rPr>
                <w:b/>
                <w:smallCaps/>
                <w:sz w:val="22"/>
                <w:szCs w:val="22"/>
              </w:rPr>
              <w:t>Rozdział 17</w:t>
            </w:r>
          </w:p>
          <w:p w14:paraId="3F61D440" w14:textId="46BDAB84" w:rsidR="0017519C" w:rsidRPr="008A31DB" w:rsidRDefault="00757B71" w:rsidP="004A7136">
            <w:pPr>
              <w:pStyle w:val="Akapitzlist"/>
              <w:tabs>
                <w:tab w:val="left" w:pos="2461"/>
              </w:tabs>
              <w:spacing w:after="0"/>
              <w:ind w:left="444" w:firstLine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 </w:t>
            </w:r>
            <w:r w:rsidR="0017519C" w:rsidRPr="008A31DB">
              <w:rPr>
                <w:b/>
                <w:smallCaps/>
                <w:sz w:val="22"/>
                <w:szCs w:val="22"/>
              </w:rPr>
              <w:t>Informacja na temat zabezpieczenia należytego wykonania umowy</w:t>
            </w:r>
          </w:p>
        </w:tc>
      </w:tr>
      <w:tr w:rsidR="0017519C" w:rsidRPr="00FF6157" w14:paraId="017B12E6" w14:textId="77777777" w:rsidTr="004A7136">
        <w:trPr>
          <w:trHeight w:val="253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EAD17E8" w14:textId="77777777" w:rsidR="0017519C" w:rsidRPr="00FF6157" w:rsidRDefault="0017519C" w:rsidP="004A7136">
            <w:pPr>
              <w:tabs>
                <w:tab w:val="left" w:pos="2461"/>
              </w:tabs>
              <w:spacing w:after="0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</w:tbl>
    <w:p w14:paraId="5FCEF27F" w14:textId="77777777" w:rsidR="0017519C" w:rsidRDefault="0017519C" w:rsidP="0017519C">
      <w:pPr>
        <w:spacing w:after="0" w:line="276" w:lineRule="auto"/>
        <w:ind w:left="426" w:hanging="426"/>
        <w:contextualSpacing/>
        <w:rPr>
          <w:sz w:val="22"/>
          <w:szCs w:val="22"/>
        </w:rPr>
      </w:pPr>
    </w:p>
    <w:bookmarkEnd w:id="14"/>
    <w:p w14:paraId="79230F35" w14:textId="1682E86E" w:rsidR="002C5FA9" w:rsidRDefault="00142147" w:rsidP="00142147">
      <w:pPr>
        <w:pStyle w:val="Akapitzlist"/>
        <w:tabs>
          <w:tab w:val="left" w:pos="3528"/>
        </w:tabs>
        <w:ind w:left="0" w:firstLine="0"/>
        <w:rPr>
          <w:sz w:val="22"/>
          <w:szCs w:val="22"/>
        </w:rPr>
      </w:pPr>
      <w:r w:rsidRPr="008A31DB">
        <w:rPr>
          <w:sz w:val="22"/>
          <w:szCs w:val="22"/>
        </w:rPr>
        <w:t>Zamawiający nie wymaga od Wykonawcy do wniesienia zabezpieczenia należytego wykonania umowy</w:t>
      </w:r>
      <w:r w:rsidR="007A145C">
        <w:rPr>
          <w:sz w:val="22"/>
          <w:szCs w:val="22"/>
        </w:rPr>
        <w:t>.</w:t>
      </w:r>
    </w:p>
    <w:tbl>
      <w:tblPr>
        <w:tblW w:w="5152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63"/>
      </w:tblGrid>
      <w:tr w:rsidR="0017519C" w:rsidRPr="00927CB7" w14:paraId="5123D8A3" w14:textId="77777777" w:rsidTr="004A7136">
        <w:trPr>
          <w:trHeight w:val="268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2364A37" w14:textId="77777777" w:rsidR="0017519C" w:rsidRPr="007A57CD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18</w:t>
            </w:r>
          </w:p>
          <w:p w14:paraId="07CA079C" w14:textId="77777777" w:rsidR="0017519C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 xml:space="preserve">Projektowane postanowienia umowy w sprawie zamówienia publicznego, </w:t>
            </w:r>
          </w:p>
          <w:p w14:paraId="6C92A72A" w14:textId="77777777" w:rsidR="0017519C" w:rsidRPr="00927CB7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które zostaną wprowadzone do treści tej umowy</w:t>
            </w:r>
          </w:p>
        </w:tc>
      </w:tr>
    </w:tbl>
    <w:p w14:paraId="6310494E" w14:textId="4D411887" w:rsidR="00DF7A67" w:rsidRDefault="00DF7A67" w:rsidP="00DF7A67">
      <w:pPr>
        <w:ind w:left="567" w:firstLine="0"/>
        <w:rPr>
          <w:b/>
          <w:sz w:val="22"/>
          <w:szCs w:val="22"/>
        </w:rPr>
      </w:pPr>
    </w:p>
    <w:p w14:paraId="1420CAE9" w14:textId="371B81ED" w:rsidR="00C82316" w:rsidRDefault="00946A12" w:rsidP="00FB1EFF">
      <w:pPr>
        <w:ind w:left="0" w:firstLine="0"/>
        <w:rPr>
          <w:i/>
          <w:color w:val="4F81BD" w:themeColor="accent1"/>
          <w:sz w:val="22"/>
          <w:szCs w:val="22"/>
        </w:rPr>
      </w:pPr>
      <w:r w:rsidRPr="00946A12">
        <w:rPr>
          <w:sz w:val="22"/>
          <w:szCs w:val="22"/>
        </w:rPr>
        <w:t xml:space="preserve">Projektowane postanowienia umowy w sprawie zamówienia </w:t>
      </w:r>
      <w:r w:rsidRPr="00711E29">
        <w:rPr>
          <w:sz w:val="22"/>
          <w:szCs w:val="22"/>
        </w:rPr>
        <w:t xml:space="preserve">publicznego, które zostaną   wprowadzone do treści tej umowy,  określone zostały w </w:t>
      </w:r>
      <w:r w:rsidRPr="00711E29">
        <w:rPr>
          <w:b/>
          <w:i/>
          <w:color w:val="548DD4" w:themeColor="text2" w:themeTint="99"/>
          <w:sz w:val="22"/>
          <w:szCs w:val="22"/>
        </w:rPr>
        <w:t xml:space="preserve">Załączniku nr </w:t>
      </w:r>
      <w:r w:rsidR="00142147" w:rsidRPr="00711E29">
        <w:rPr>
          <w:b/>
          <w:i/>
          <w:color w:val="548DD4" w:themeColor="text2" w:themeTint="99"/>
          <w:sz w:val="22"/>
          <w:szCs w:val="22"/>
        </w:rPr>
        <w:t>5</w:t>
      </w:r>
      <w:r w:rsidRPr="00711E29">
        <w:rPr>
          <w:b/>
          <w:i/>
          <w:color w:val="548DD4" w:themeColor="text2" w:themeTint="99"/>
          <w:sz w:val="22"/>
          <w:szCs w:val="22"/>
        </w:rPr>
        <w:t xml:space="preserve"> do </w:t>
      </w:r>
      <w:r w:rsidR="00B05D48" w:rsidRPr="00711E29">
        <w:rPr>
          <w:b/>
          <w:i/>
          <w:color w:val="548DD4" w:themeColor="text2" w:themeTint="99"/>
          <w:sz w:val="22"/>
          <w:szCs w:val="22"/>
        </w:rPr>
        <w:t>SWZ</w:t>
      </w:r>
      <w:r w:rsidRPr="00711E29">
        <w:rPr>
          <w:b/>
          <w:i/>
          <w:color w:val="548DD4" w:themeColor="text2" w:themeTint="99"/>
          <w:sz w:val="22"/>
          <w:szCs w:val="22"/>
        </w:rPr>
        <w:t xml:space="preserve"> </w:t>
      </w:r>
      <w:r w:rsidRPr="00711E29">
        <w:rPr>
          <w:i/>
          <w:color w:val="4F81BD" w:themeColor="accent1"/>
          <w:sz w:val="22"/>
          <w:szCs w:val="22"/>
        </w:rPr>
        <w:t>.</w:t>
      </w:r>
    </w:p>
    <w:p w14:paraId="7442A8FC" w14:textId="77777777" w:rsidR="00960485" w:rsidRDefault="00960485" w:rsidP="00FB1EFF">
      <w:pPr>
        <w:ind w:left="0" w:firstLine="0"/>
        <w:rPr>
          <w:i/>
          <w:color w:val="4F81BD" w:themeColor="accent1"/>
          <w:sz w:val="22"/>
          <w:szCs w:val="22"/>
        </w:rPr>
      </w:pPr>
    </w:p>
    <w:tbl>
      <w:tblPr>
        <w:tblW w:w="5151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61"/>
      </w:tblGrid>
      <w:tr w:rsidR="0017519C" w:rsidRPr="00927CB7" w14:paraId="3EB61F81" w14:textId="77777777" w:rsidTr="004A7136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3C155B2" w14:textId="77777777" w:rsidR="0017519C" w:rsidRPr="007A57CD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19</w:t>
            </w:r>
          </w:p>
          <w:p w14:paraId="3B015F69" w14:textId="77777777" w:rsidR="0017519C" w:rsidRPr="00927CB7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Pouczenie o środkach ochrony prawnej przysługujących wykonawcy w toku postępowania o udzielenie zamówienia</w:t>
            </w:r>
          </w:p>
        </w:tc>
      </w:tr>
    </w:tbl>
    <w:p w14:paraId="6BE361F7" w14:textId="77777777" w:rsidR="0017519C" w:rsidRDefault="0017519C" w:rsidP="0017519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089EA640" w14:textId="35FB9EF6" w:rsidR="0017519C" w:rsidRDefault="0017519C" w:rsidP="0082052A">
      <w:pPr>
        <w:pStyle w:val="Akapitzlist"/>
        <w:autoSpaceDE w:val="0"/>
        <w:autoSpaceDN w:val="0"/>
        <w:adjustRightInd w:val="0"/>
        <w:spacing w:after="0"/>
        <w:ind w:left="0" w:firstLine="0"/>
        <w:rPr>
          <w:sz w:val="22"/>
          <w:szCs w:val="22"/>
        </w:rPr>
      </w:pPr>
      <w:r w:rsidRPr="001D18B2">
        <w:rPr>
          <w:sz w:val="22"/>
          <w:szCs w:val="22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>
        <w:rPr>
          <w:sz w:val="22"/>
          <w:szCs w:val="22"/>
        </w:rPr>
        <w:t>D</w:t>
      </w:r>
      <w:r w:rsidRPr="001D18B2">
        <w:rPr>
          <w:sz w:val="22"/>
          <w:szCs w:val="22"/>
        </w:rPr>
        <w:t xml:space="preserve">ziale IX ustawy </w:t>
      </w:r>
      <w:proofErr w:type="spellStart"/>
      <w:r w:rsidRPr="001D18B2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1D18B2">
        <w:rPr>
          <w:sz w:val="22"/>
          <w:szCs w:val="22"/>
        </w:rPr>
        <w:t xml:space="preserve"> (art. 505 – 590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1D18B2">
        <w:rPr>
          <w:sz w:val="22"/>
          <w:szCs w:val="22"/>
        </w:rPr>
        <w:t>).</w:t>
      </w:r>
    </w:p>
    <w:p w14:paraId="495C93A1" w14:textId="77777777" w:rsidR="0017519C" w:rsidRDefault="0017519C" w:rsidP="0017519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83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645"/>
      </w:tblGrid>
      <w:tr w:rsidR="0017519C" w:rsidRPr="00927CB7" w14:paraId="55563985" w14:textId="77777777" w:rsidTr="0017519C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F987208" w14:textId="77777777" w:rsidR="0017519C" w:rsidRPr="007A57CD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</w:t>
            </w:r>
            <w:r w:rsidRPr="007A57CD">
              <w:rPr>
                <w:b/>
                <w:smallCaps/>
                <w:sz w:val="22"/>
                <w:szCs w:val="22"/>
              </w:rPr>
              <w:t xml:space="preserve">Rozdział </w:t>
            </w:r>
            <w:r>
              <w:rPr>
                <w:b/>
                <w:smallCaps/>
                <w:sz w:val="22"/>
                <w:szCs w:val="22"/>
              </w:rPr>
              <w:t>20</w:t>
            </w:r>
          </w:p>
          <w:p w14:paraId="165BA85A" w14:textId="77777777" w:rsidR="0017519C" w:rsidRPr="006646DD" w:rsidRDefault="0017519C" w:rsidP="004A7136">
            <w:pPr>
              <w:tabs>
                <w:tab w:val="left" w:pos="1232"/>
              </w:tabs>
              <w:spacing w:after="0"/>
              <w:ind w:left="0" w:firstLine="0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 xml:space="preserve">                                                              zakończenie postępowania </w:t>
            </w:r>
          </w:p>
        </w:tc>
      </w:tr>
    </w:tbl>
    <w:p w14:paraId="67E97F54" w14:textId="77777777" w:rsidR="0017519C" w:rsidRDefault="0017519C" w:rsidP="0017519C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03C69575" w14:textId="77777777" w:rsidR="0017519C" w:rsidRPr="00246570" w:rsidRDefault="0017519C" w:rsidP="0017519C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sz w:val="22"/>
          <w:szCs w:val="22"/>
          <w:lang w:eastAsia="en-US"/>
        </w:rPr>
      </w:pPr>
      <w:r w:rsidRPr="005202A8">
        <w:rPr>
          <w:rFonts w:eastAsiaTheme="minorHAnsi"/>
          <w:sz w:val="22"/>
          <w:szCs w:val="22"/>
          <w:lang w:eastAsia="en-US"/>
        </w:rPr>
        <w:t xml:space="preserve">  Zakończenie postępowania:</w:t>
      </w:r>
    </w:p>
    <w:p w14:paraId="7460581B" w14:textId="77777777" w:rsidR="0017519C" w:rsidRPr="00E26E80" w:rsidRDefault="0017519C" w:rsidP="0017519C">
      <w:pPr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20.1.  </w:t>
      </w:r>
      <w:r w:rsidRPr="00E26E80">
        <w:rPr>
          <w:sz w:val="22"/>
          <w:szCs w:val="22"/>
        </w:rPr>
        <w:t>Postępowanie o udzielenie zamówienia kończy się:</w:t>
      </w:r>
    </w:p>
    <w:p w14:paraId="2F210343" w14:textId="77777777" w:rsidR="0017519C" w:rsidRPr="00B47118" w:rsidRDefault="0017519C" w:rsidP="0017519C">
      <w:pPr>
        <w:spacing w:after="0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Pr="00B47118">
        <w:rPr>
          <w:sz w:val="22"/>
          <w:szCs w:val="22"/>
        </w:rPr>
        <w:t>.1.1. zawarciem umowy w sprawie zamówienia publicznego albo</w:t>
      </w:r>
    </w:p>
    <w:p w14:paraId="2086FA22" w14:textId="77777777" w:rsidR="0017519C" w:rsidRDefault="0017519C" w:rsidP="0017519C">
      <w:pPr>
        <w:spacing w:after="0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Pr="00B47118">
        <w:rPr>
          <w:sz w:val="22"/>
          <w:szCs w:val="22"/>
        </w:rPr>
        <w:t>.1.2. unieważnieniem postępowania.</w:t>
      </w:r>
    </w:p>
    <w:p w14:paraId="7536A731" w14:textId="77777777" w:rsidR="0017519C" w:rsidRDefault="0017519C" w:rsidP="0017519C">
      <w:pPr>
        <w:spacing w:after="0"/>
        <w:ind w:left="709" w:hanging="53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20.2. </w:t>
      </w:r>
      <w:r w:rsidRPr="00E26E80">
        <w:rPr>
          <w:sz w:val="22"/>
          <w:szCs w:val="22"/>
        </w:rPr>
        <w:t xml:space="preserve">O unieważnieniu postępowania o udzielenie zamówienia </w:t>
      </w:r>
      <w:r>
        <w:rPr>
          <w:sz w:val="22"/>
          <w:szCs w:val="22"/>
        </w:rPr>
        <w:t>Z</w:t>
      </w:r>
      <w:r w:rsidRPr="00E26E80">
        <w:rPr>
          <w:sz w:val="22"/>
          <w:szCs w:val="22"/>
        </w:rPr>
        <w:t>amawiający zawiadamia równocześnie wykonawców, którzy złożyli oferty - podając uzasadnienie faktyczne                    i prawne.</w:t>
      </w:r>
    </w:p>
    <w:p w14:paraId="4CB8EF85" w14:textId="77777777" w:rsidR="0017519C" w:rsidRPr="00E26E80" w:rsidRDefault="0017519C" w:rsidP="0017519C">
      <w:pPr>
        <w:spacing w:after="0"/>
        <w:ind w:left="709" w:hanging="539"/>
        <w:rPr>
          <w:sz w:val="22"/>
          <w:szCs w:val="22"/>
        </w:rPr>
      </w:pPr>
      <w:r>
        <w:rPr>
          <w:sz w:val="22"/>
          <w:szCs w:val="22"/>
        </w:rPr>
        <w:t xml:space="preserve">20.3. </w:t>
      </w:r>
      <w:r w:rsidRPr="00E26E80">
        <w:rPr>
          <w:sz w:val="22"/>
          <w:szCs w:val="22"/>
        </w:rPr>
        <w:t xml:space="preserve">Zamawiający udostępnia niezwłocznie informacje, o których mowa w ust. </w:t>
      </w:r>
      <w:r>
        <w:rPr>
          <w:sz w:val="22"/>
          <w:szCs w:val="22"/>
        </w:rPr>
        <w:t>20</w:t>
      </w:r>
      <w:r w:rsidRPr="00E26E80">
        <w:rPr>
          <w:sz w:val="22"/>
          <w:szCs w:val="22"/>
        </w:rPr>
        <w:t>.1.</w:t>
      </w:r>
      <w:r>
        <w:rPr>
          <w:sz w:val="22"/>
          <w:szCs w:val="22"/>
        </w:rPr>
        <w:t xml:space="preserve">                            pkt 20.1.2.</w:t>
      </w:r>
      <w:r w:rsidRPr="00E26E80">
        <w:rPr>
          <w:sz w:val="22"/>
          <w:szCs w:val="22"/>
        </w:rPr>
        <w:t>,  na stronie internetowej prowadzonego postępowania.</w:t>
      </w:r>
    </w:p>
    <w:p w14:paraId="6DC9B0BB" w14:textId="77777777" w:rsidR="0017519C" w:rsidRPr="00775B40" w:rsidRDefault="0017519C">
      <w:pPr>
        <w:pStyle w:val="Akapitzlist"/>
        <w:numPr>
          <w:ilvl w:val="1"/>
          <w:numId w:val="9"/>
        </w:numPr>
        <w:spacing w:after="0"/>
        <w:ind w:left="709" w:hanging="529"/>
        <w:rPr>
          <w:sz w:val="22"/>
          <w:szCs w:val="22"/>
        </w:rPr>
      </w:pPr>
      <w:r w:rsidRPr="00E26E80">
        <w:rPr>
          <w:sz w:val="22"/>
          <w:szCs w:val="22"/>
        </w:rPr>
        <w:t xml:space="preserve">W przypadku unieważnienia postępowania o udzielenie zamówienia </w:t>
      </w:r>
      <w:r>
        <w:rPr>
          <w:sz w:val="22"/>
          <w:szCs w:val="22"/>
        </w:rPr>
        <w:t>Z</w:t>
      </w:r>
      <w:r w:rsidRPr="00E26E80">
        <w:rPr>
          <w:sz w:val="22"/>
          <w:szCs w:val="22"/>
        </w:rPr>
        <w:t xml:space="preserve">amawiający niezwłocznie zawiadamia </w:t>
      </w:r>
      <w:r>
        <w:rPr>
          <w:sz w:val="22"/>
          <w:szCs w:val="22"/>
        </w:rPr>
        <w:t>W</w:t>
      </w:r>
      <w:r w:rsidRPr="00E26E80">
        <w:rPr>
          <w:sz w:val="22"/>
          <w:szCs w:val="22"/>
        </w:rPr>
        <w:t>ykonawców, którzy ubiegali się o udzielenie zamówienia               w tym postępowaniu, o wszczęciu kolejnego postępowania, które dotyczy tego samego przedmiotu zamówienia lub obejmuje ten sam przedmiot zamówienia.</w:t>
      </w:r>
    </w:p>
    <w:p w14:paraId="06F6051E" w14:textId="77777777" w:rsidR="005A621A" w:rsidRDefault="005A621A" w:rsidP="0017519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83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645"/>
      </w:tblGrid>
      <w:tr w:rsidR="0017519C" w14:paraId="140F2856" w14:textId="77777777" w:rsidTr="0017519C">
        <w:trPr>
          <w:jc w:val="center"/>
        </w:trPr>
        <w:tc>
          <w:tcPr>
            <w:tcW w:w="5000" w:type="pct"/>
            <w:shd w:val="clear" w:color="auto" w:fill="8DB3E2" w:themeFill="text2" w:themeFillTint="66"/>
            <w:hideMark/>
          </w:tcPr>
          <w:p w14:paraId="742C7D97" w14:textId="77777777" w:rsidR="0017519C" w:rsidRPr="007A57CD" w:rsidRDefault="0017519C" w:rsidP="004A7136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z w:val="22"/>
                <w:szCs w:val="22"/>
                <w:lang w:eastAsia="en-US"/>
              </w:rPr>
            </w:pPr>
            <w:r w:rsidRPr="007A57CD">
              <w:rPr>
                <w:b/>
                <w:smallCaps/>
                <w:sz w:val="22"/>
                <w:szCs w:val="22"/>
                <w:lang w:eastAsia="en-US"/>
              </w:rPr>
              <w:t>Rozdział 2</w:t>
            </w:r>
            <w:r>
              <w:rPr>
                <w:b/>
                <w:smallCaps/>
                <w:sz w:val="22"/>
                <w:szCs w:val="22"/>
                <w:lang w:eastAsia="en-US"/>
              </w:rPr>
              <w:t>1</w:t>
            </w:r>
          </w:p>
          <w:p w14:paraId="69DB1059" w14:textId="77777777" w:rsidR="0017519C" w:rsidRPr="00D90318" w:rsidRDefault="0017519C" w:rsidP="004A7136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trike/>
                <w:color w:val="FFFFFF"/>
                <w:sz w:val="22"/>
                <w:szCs w:val="22"/>
                <w:lang w:eastAsia="en-US"/>
              </w:rPr>
            </w:pPr>
            <w:r w:rsidRPr="00D90318">
              <w:rPr>
                <w:b/>
                <w:smallCaps/>
                <w:sz w:val="22"/>
                <w:szCs w:val="22"/>
                <w:lang w:eastAsia="en-US"/>
              </w:rPr>
              <w:t>Obowiązek informacyjny wynikający z art. 13 RODO</w:t>
            </w:r>
          </w:p>
        </w:tc>
      </w:tr>
    </w:tbl>
    <w:p w14:paraId="248B2457" w14:textId="77777777" w:rsidR="0017519C" w:rsidRDefault="0017519C" w:rsidP="0017519C">
      <w:pPr>
        <w:ind w:left="142" w:firstLine="0"/>
        <w:rPr>
          <w:bCs/>
          <w:color w:val="000000"/>
          <w:sz w:val="22"/>
          <w:szCs w:val="22"/>
        </w:rPr>
      </w:pPr>
    </w:p>
    <w:p w14:paraId="05A13552" w14:textId="19DE6A14" w:rsidR="00FB5157" w:rsidRPr="00C52523" w:rsidRDefault="00FB5157" w:rsidP="00FB5157">
      <w:pPr>
        <w:spacing w:after="0" w:line="276" w:lineRule="auto"/>
        <w:ind w:left="0" w:hanging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52523">
        <w:rPr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art. 19 ustawy z dnia 11 września 2019 r. Prawo zamówień publicznych, dalej „</w:t>
      </w:r>
      <w:proofErr w:type="spellStart"/>
      <w:r w:rsidRPr="00C52523">
        <w:rPr>
          <w:sz w:val="22"/>
          <w:szCs w:val="22"/>
        </w:rPr>
        <w:t>Pzp</w:t>
      </w:r>
      <w:proofErr w:type="spellEnd"/>
      <w:r w:rsidRPr="00C52523">
        <w:rPr>
          <w:sz w:val="22"/>
          <w:szCs w:val="22"/>
        </w:rPr>
        <w:t xml:space="preserve">” , Zamawiający informuje, jak poniżej: </w:t>
      </w:r>
    </w:p>
    <w:p w14:paraId="7D9658E0" w14:textId="0786B333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>administratorem Pani/Pana danych osobowych jest Agencja Rozwoju Aglomeracji Wrocławskiej S.A.  pl. Solny 14, 50-062 Wrocław;</w:t>
      </w:r>
    </w:p>
    <w:p w14:paraId="3ABAAFD0" w14:textId="51D1A95B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 xml:space="preserve">W sprawach związanych z przetwarzaniem Pani/Pana danych przez Administratora można kontaktować się z wyznaczonym u Administratora Inspektorem ochrony danych: pod adresem e-mail: </w:t>
      </w:r>
      <w:hyperlink r:id="rId17" w:history="1">
        <w:r w:rsidRPr="00C52523">
          <w:rPr>
            <w:rStyle w:val="Hipercze"/>
            <w:color w:val="auto"/>
            <w:sz w:val="22"/>
            <w:szCs w:val="22"/>
          </w:rPr>
          <w:t>rodo@araw.pl</w:t>
        </w:r>
      </w:hyperlink>
      <w:r w:rsidRPr="00C52523">
        <w:rPr>
          <w:sz w:val="22"/>
          <w:szCs w:val="22"/>
        </w:rPr>
        <w:t xml:space="preserve"> lub korespondencyjnie pod adresem: pl. Solny 14, </w:t>
      </w:r>
      <w:r w:rsidR="009D5BA4" w:rsidRPr="00C52523">
        <w:rPr>
          <w:sz w:val="22"/>
          <w:szCs w:val="22"/>
        </w:rPr>
        <w:t xml:space="preserve">                </w:t>
      </w:r>
      <w:r w:rsidRPr="00C52523">
        <w:rPr>
          <w:sz w:val="22"/>
          <w:szCs w:val="22"/>
        </w:rPr>
        <w:t>50</w:t>
      </w:r>
      <w:r w:rsidR="009D5BA4" w:rsidRPr="00C52523">
        <w:rPr>
          <w:sz w:val="22"/>
          <w:szCs w:val="22"/>
        </w:rPr>
        <w:t xml:space="preserve"> </w:t>
      </w:r>
      <w:r w:rsidRPr="00C52523">
        <w:rPr>
          <w:sz w:val="22"/>
          <w:szCs w:val="22"/>
        </w:rPr>
        <w:t>-</w:t>
      </w:r>
      <w:r w:rsidR="009D5BA4" w:rsidRPr="00C52523">
        <w:rPr>
          <w:sz w:val="22"/>
          <w:szCs w:val="22"/>
        </w:rPr>
        <w:t xml:space="preserve"> </w:t>
      </w:r>
      <w:r w:rsidRPr="00C52523">
        <w:rPr>
          <w:sz w:val="22"/>
          <w:szCs w:val="22"/>
        </w:rPr>
        <w:t>062 Wrocław;</w:t>
      </w:r>
    </w:p>
    <w:p w14:paraId="06E96896" w14:textId="77777777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procedur udzielania zamówień publicznych spoczywający na Zamawiającym;</w:t>
      </w:r>
    </w:p>
    <w:p w14:paraId="66A1472E" w14:textId="77777777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C52523">
        <w:rPr>
          <w:sz w:val="22"/>
          <w:szCs w:val="22"/>
        </w:rPr>
        <w:t>Pzp</w:t>
      </w:r>
      <w:proofErr w:type="spellEnd"/>
      <w:r w:rsidRPr="00C52523">
        <w:rPr>
          <w:sz w:val="22"/>
          <w:szCs w:val="22"/>
        </w:rPr>
        <w:t>;</w:t>
      </w:r>
    </w:p>
    <w:p w14:paraId="4FEBC57C" w14:textId="05AAE1E3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 xml:space="preserve">Pani/Pana dane osobowe będą przechowywane, zgodnie z art. 78 ust. 1 ustawy </w:t>
      </w:r>
      <w:proofErr w:type="spellStart"/>
      <w:r w:rsidRPr="00C52523">
        <w:rPr>
          <w:sz w:val="22"/>
          <w:szCs w:val="22"/>
        </w:rPr>
        <w:t>Pzp</w:t>
      </w:r>
      <w:proofErr w:type="spellEnd"/>
      <w:r w:rsidRPr="00C52523">
        <w:rPr>
          <w:sz w:val="22"/>
          <w:szCs w:val="22"/>
        </w:rPr>
        <w:t xml:space="preserve">, przez okres 4 </w:t>
      </w:r>
      <w:r w:rsidR="00394B24">
        <w:rPr>
          <w:sz w:val="22"/>
          <w:szCs w:val="22"/>
        </w:rPr>
        <w:t xml:space="preserve">(słownie: czterech) </w:t>
      </w:r>
      <w:r w:rsidRPr="00C52523">
        <w:rPr>
          <w:sz w:val="22"/>
          <w:szCs w:val="22"/>
        </w:rPr>
        <w:t xml:space="preserve">lat od dnia zakończenia postępowania o udzielenie zamówienia, a jeżeli czas trwania umowy przekracza 4 </w:t>
      </w:r>
      <w:r w:rsidR="00394B24">
        <w:rPr>
          <w:sz w:val="22"/>
          <w:szCs w:val="22"/>
        </w:rPr>
        <w:t xml:space="preserve">(słownie: cztery) </w:t>
      </w:r>
      <w:r w:rsidRPr="00C52523">
        <w:rPr>
          <w:sz w:val="22"/>
          <w:szCs w:val="22"/>
        </w:rPr>
        <w:t>lata, okres przechowywania obejmuje cały czas trwania umowy;</w:t>
      </w:r>
    </w:p>
    <w:p w14:paraId="42817E08" w14:textId="77777777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52523">
        <w:rPr>
          <w:sz w:val="22"/>
          <w:szCs w:val="22"/>
        </w:rPr>
        <w:t>Pzp</w:t>
      </w:r>
      <w:proofErr w:type="spellEnd"/>
      <w:r w:rsidRPr="00C52523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52523">
        <w:rPr>
          <w:sz w:val="22"/>
          <w:szCs w:val="22"/>
        </w:rPr>
        <w:t>Pzp</w:t>
      </w:r>
      <w:proofErr w:type="spellEnd"/>
      <w:r w:rsidRPr="00C52523">
        <w:rPr>
          <w:sz w:val="22"/>
          <w:szCs w:val="22"/>
        </w:rPr>
        <w:t>;</w:t>
      </w:r>
    </w:p>
    <w:p w14:paraId="6D14CBA9" w14:textId="77777777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>w odniesieniu do Pani/Pana danych osobowych decyzje nie będą podejmowane w sposób zautomatyzowany, Pani/Pana dane osobowe nie będą również podlegały profilowaniu;</w:t>
      </w:r>
    </w:p>
    <w:p w14:paraId="2A2F19E7" w14:textId="566B4A78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>Posiada Pan/Pani prawo:</w:t>
      </w:r>
    </w:p>
    <w:p w14:paraId="755FD65D" w14:textId="77777777" w:rsidR="00FB5157" w:rsidRPr="00C52523" w:rsidRDefault="00FB5157">
      <w:pPr>
        <w:pStyle w:val="Akapitzlist"/>
        <w:numPr>
          <w:ilvl w:val="2"/>
          <w:numId w:val="14"/>
        </w:numPr>
        <w:spacing w:after="0" w:line="276" w:lineRule="auto"/>
        <w:ind w:left="1560" w:hanging="851"/>
        <w:rPr>
          <w:sz w:val="22"/>
          <w:szCs w:val="22"/>
        </w:rPr>
      </w:pPr>
      <w:r w:rsidRPr="00C52523">
        <w:rPr>
          <w:sz w:val="22"/>
          <w:szCs w:val="22"/>
        </w:rPr>
        <w:t>prawo dostępu do danych osobowych Pani/Pana dotyczących;</w:t>
      </w:r>
    </w:p>
    <w:p w14:paraId="0054607E" w14:textId="77777777" w:rsidR="00FB5157" w:rsidRPr="00C52523" w:rsidRDefault="00FB5157">
      <w:pPr>
        <w:pStyle w:val="Akapitzlist"/>
        <w:numPr>
          <w:ilvl w:val="2"/>
          <w:numId w:val="14"/>
        </w:numPr>
        <w:spacing w:after="0" w:line="276" w:lineRule="auto"/>
        <w:ind w:left="1560" w:hanging="851"/>
        <w:rPr>
          <w:sz w:val="22"/>
          <w:szCs w:val="22"/>
        </w:rPr>
      </w:pPr>
      <w:r w:rsidRPr="00C52523">
        <w:rPr>
          <w:sz w:val="22"/>
          <w:szCs w:val="22"/>
        </w:rPr>
        <w:t xml:space="preserve">do sprostowania lub uzupełnienia Pani/Pana danych osobowych, przy czym skorzystanie z prawa do sprostowania lub uzupełnienia nie może skutkować zmianą wyniku postępowania o udzielenie zamówienia publicznego ani zmianą </w:t>
      </w:r>
      <w:r w:rsidRPr="00C52523">
        <w:rPr>
          <w:sz w:val="22"/>
          <w:szCs w:val="22"/>
        </w:rPr>
        <w:lastRenderedPageBreak/>
        <w:t xml:space="preserve">postanowień umowy w zakresie niezgodnym z ustawą </w:t>
      </w:r>
      <w:proofErr w:type="spellStart"/>
      <w:r w:rsidRPr="00C52523">
        <w:rPr>
          <w:sz w:val="22"/>
          <w:szCs w:val="22"/>
        </w:rPr>
        <w:t>Pzp</w:t>
      </w:r>
      <w:proofErr w:type="spellEnd"/>
      <w:r w:rsidRPr="00C52523">
        <w:rPr>
          <w:sz w:val="22"/>
          <w:szCs w:val="22"/>
        </w:rPr>
        <w:t xml:space="preserve"> oraz nie może naruszać integralności protokołu oraz jego załączników;</w:t>
      </w:r>
    </w:p>
    <w:p w14:paraId="03C36229" w14:textId="55C30615" w:rsidR="00FB5157" w:rsidRPr="00C52523" w:rsidRDefault="00FB5157">
      <w:pPr>
        <w:pStyle w:val="Akapitzlist"/>
        <w:numPr>
          <w:ilvl w:val="2"/>
          <w:numId w:val="14"/>
        </w:numPr>
        <w:spacing w:after="0" w:line="276" w:lineRule="auto"/>
        <w:ind w:left="1560" w:hanging="851"/>
        <w:rPr>
          <w:sz w:val="22"/>
          <w:szCs w:val="22"/>
        </w:rPr>
      </w:pPr>
      <w:r w:rsidRPr="00C52523">
        <w:rPr>
          <w:sz w:val="22"/>
          <w:szCs w:val="22"/>
        </w:rPr>
        <w:t>żądania od administratora ograniczenia przetwarzania danych osobowych                     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</w:t>
      </w:r>
      <w:r w:rsidR="009D5BA4" w:rsidRPr="00C52523">
        <w:rPr>
          <w:sz w:val="22"/>
          <w:szCs w:val="22"/>
        </w:rPr>
        <w:t xml:space="preserve">                         </w:t>
      </w:r>
      <w:r w:rsidRPr="00C52523">
        <w:rPr>
          <w:sz w:val="22"/>
          <w:szCs w:val="22"/>
        </w:rPr>
        <w:t xml:space="preserve"> z uwagi na ważne względy interesu publicznego Unii Europejskiej lub państwa członkowskiego, a także nie ogranicza przetwarzania danych osobowych do czasu zakończenia postępowania o udzielenie zamówienia;</w:t>
      </w:r>
    </w:p>
    <w:p w14:paraId="331FFB22" w14:textId="0B5E09E3" w:rsidR="00FB5157" w:rsidRPr="00C52523" w:rsidRDefault="00FB5157">
      <w:pPr>
        <w:pStyle w:val="Akapitzlist"/>
        <w:numPr>
          <w:ilvl w:val="2"/>
          <w:numId w:val="14"/>
        </w:numPr>
        <w:spacing w:after="0" w:line="276" w:lineRule="auto"/>
        <w:ind w:left="1560" w:hanging="851"/>
        <w:rPr>
          <w:sz w:val="22"/>
          <w:szCs w:val="22"/>
        </w:rPr>
      </w:pPr>
      <w:r w:rsidRPr="00C52523">
        <w:rPr>
          <w:sz w:val="22"/>
          <w:szCs w:val="22"/>
        </w:rPr>
        <w:t>do wniesienia skargi do Prezesa Urzędu Ochrony Danych Osobowych, gdy uzna Pani/Pan, że przetwarzanie danych osobowych Pani/Pana dotyczących narusza przepisy RODO.</w:t>
      </w:r>
    </w:p>
    <w:p w14:paraId="6CF20D42" w14:textId="3EC46146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 xml:space="preserve">      nie przysługuje Pani/Panu:</w:t>
      </w:r>
    </w:p>
    <w:p w14:paraId="1CF388E0" w14:textId="7E86136C" w:rsidR="00FB5157" w:rsidRPr="00C52523" w:rsidRDefault="00FB5157">
      <w:pPr>
        <w:pStyle w:val="Akapitzlist"/>
        <w:numPr>
          <w:ilvl w:val="2"/>
          <w:numId w:val="14"/>
        </w:numPr>
        <w:spacing w:after="0" w:line="276" w:lineRule="auto"/>
        <w:ind w:left="1560" w:hanging="851"/>
        <w:rPr>
          <w:sz w:val="22"/>
          <w:szCs w:val="22"/>
        </w:rPr>
      </w:pPr>
      <w:r w:rsidRPr="00C52523">
        <w:rPr>
          <w:sz w:val="22"/>
          <w:szCs w:val="22"/>
        </w:rPr>
        <w:t xml:space="preserve"> w związku z art. 17 ust. 3 lit. b, d lub e RODO prawo do usunięcia danych osobowych;</w:t>
      </w:r>
    </w:p>
    <w:p w14:paraId="7E43620F" w14:textId="77777777" w:rsidR="00FB5157" w:rsidRPr="00C52523" w:rsidRDefault="00FB5157">
      <w:pPr>
        <w:pStyle w:val="Akapitzlist"/>
        <w:numPr>
          <w:ilvl w:val="2"/>
          <w:numId w:val="14"/>
        </w:numPr>
        <w:spacing w:after="0" w:line="276" w:lineRule="auto"/>
        <w:ind w:left="1560" w:hanging="851"/>
        <w:rPr>
          <w:sz w:val="22"/>
          <w:szCs w:val="22"/>
        </w:rPr>
      </w:pPr>
      <w:r w:rsidRPr="00C52523">
        <w:rPr>
          <w:sz w:val="22"/>
          <w:szCs w:val="22"/>
        </w:rPr>
        <w:t>prawo do przenoszenia danych osobowych, o którym mowa w art. 20 RODO;</w:t>
      </w:r>
    </w:p>
    <w:p w14:paraId="70DC568C" w14:textId="6BD9555C" w:rsidR="00FB5157" w:rsidRPr="00C52523" w:rsidRDefault="00FB5157">
      <w:pPr>
        <w:pStyle w:val="Akapitzlist"/>
        <w:numPr>
          <w:ilvl w:val="2"/>
          <w:numId w:val="14"/>
        </w:numPr>
        <w:spacing w:after="0" w:line="276" w:lineRule="auto"/>
        <w:ind w:left="1560" w:hanging="851"/>
        <w:rPr>
          <w:sz w:val="22"/>
          <w:szCs w:val="22"/>
        </w:rPr>
      </w:pPr>
      <w:r w:rsidRPr="00C52523">
        <w:rPr>
          <w:sz w:val="22"/>
          <w:szCs w:val="22"/>
        </w:rPr>
        <w:t xml:space="preserve"> na podstawie art. 21 RODO prawo sprzeciwu, wobec przetwarzania danych osobowych, gdyż</w:t>
      </w:r>
      <w:r w:rsidR="001A22C7" w:rsidRPr="00C52523">
        <w:rPr>
          <w:sz w:val="22"/>
          <w:szCs w:val="22"/>
        </w:rPr>
        <w:t xml:space="preserve"> </w:t>
      </w:r>
      <w:r w:rsidRPr="00C52523">
        <w:rPr>
          <w:sz w:val="22"/>
          <w:szCs w:val="22"/>
        </w:rPr>
        <w:t>podstawą prawną przetwarzania Pani/Pana danych osobowych jest art. 6 ust. 1 lit. c RODO.</w:t>
      </w:r>
    </w:p>
    <w:p w14:paraId="4FF12641" w14:textId="77777777" w:rsidR="00FB5157" w:rsidRPr="00C52523" w:rsidRDefault="00FB5157" w:rsidP="00FB5157">
      <w:pPr>
        <w:spacing w:after="0" w:line="276" w:lineRule="auto"/>
        <w:ind w:left="284" w:hanging="284"/>
        <w:rPr>
          <w:sz w:val="22"/>
          <w:szCs w:val="22"/>
        </w:rPr>
      </w:pPr>
    </w:p>
    <w:p w14:paraId="71556CF1" w14:textId="77777777" w:rsidR="00FB5157" w:rsidRPr="00C52523" w:rsidRDefault="00FB5157" w:rsidP="00FB5157">
      <w:pPr>
        <w:spacing w:after="0" w:line="276" w:lineRule="auto"/>
        <w:ind w:left="0" w:firstLine="0"/>
        <w:rPr>
          <w:sz w:val="22"/>
          <w:szCs w:val="22"/>
        </w:rPr>
      </w:pPr>
      <w:r w:rsidRPr="00C52523">
        <w:rPr>
          <w:sz w:val="22"/>
          <w:szCs w:val="22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C52523">
        <w:rPr>
          <w:sz w:val="22"/>
          <w:szCs w:val="22"/>
        </w:rPr>
        <w:t>wyłączeń</w:t>
      </w:r>
      <w:proofErr w:type="spellEnd"/>
      <w:r w:rsidRPr="00C52523">
        <w:rPr>
          <w:sz w:val="22"/>
          <w:szCs w:val="22"/>
        </w:rPr>
        <w:t>, o których mowa w art. 14 ust. 5 RODO.</w:t>
      </w:r>
    </w:p>
    <w:p w14:paraId="7769062A" w14:textId="77777777" w:rsidR="00656706" w:rsidRDefault="00656706" w:rsidP="001A22C7">
      <w:pPr>
        <w:ind w:left="0" w:firstLine="0"/>
        <w:rPr>
          <w:b/>
        </w:rPr>
      </w:pPr>
    </w:p>
    <w:p w14:paraId="48643273" w14:textId="2022FFD3" w:rsidR="005B219D" w:rsidRPr="00927CB7" w:rsidRDefault="0099062A" w:rsidP="00097C43">
      <w:pPr>
        <w:rPr>
          <w:b/>
        </w:rPr>
      </w:pPr>
      <w:r>
        <w:rPr>
          <w:b/>
        </w:rPr>
        <w:t xml:space="preserve">   </w:t>
      </w:r>
      <w:r w:rsidR="005B219D" w:rsidRPr="00927CB7">
        <w:rPr>
          <w:b/>
        </w:rPr>
        <w:t>Wykaz załączników</w:t>
      </w:r>
      <w:r w:rsidR="00B3190B" w:rsidRPr="00927CB7">
        <w:rPr>
          <w:b/>
        </w:rPr>
        <w:t xml:space="preserve"> do </w:t>
      </w:r>
      <w:r w:rsidR="00B05D48">
        <w:rPr>
          <w:b/>
        </w:rPr>
        <w:t>SWZ</w:t>
      </w:r>
      <w:r w:rsidR="005B219D" w:rsidRPr="00927CB7">
        <w:rPr>
          <w:b/>
        </w:rPr>
        <w:t>:</w:t>
      </w:r>
    </w:p>
    <w:p w14:paraId="46F02E88" w14:textId="7BB14175" w:rsidR="00B3190B" w:rsidRPr="00927CB7" w:rsidRDefault="00B3190B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</w:t>
      </w:r>
      <w:r w:rsidR="00E4736F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1 do </w:t>
      </w:r>
      <w:r w:rsidR="00B05D48"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</w:t>
      </w:r>
      <w:r w:rsidR="00C52523">
        <w:rPr>
          <w:rFonts w:ascii="Times New Roman" w:hAnsi="Times New Roman"/>
          <w:snapToGrid w:val="0"/>
        </w:rPr>
        <w:t xml:space="preserve"> </w:t>
      </w:r>
      <w:r w:rsidR="00C20FDB">
        <w:rPr>
          <w:rFonts w:ascii="Times New Roman" w:hAnsi="Times New Roman"/>
          <w:snapToGrid w:val="0"/>
        </w:rPr>
        <w:t xml:space="preserve"> </w:t>
      </w:r>
      <w:r w:rsidR="00C52523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– </w:t>
      </w:r>
      <w:r w:rsidR="000030B6">
        <w:rPr>
          <w:rFonts w:ascii="Times New Roman" w:hAnsi="Times New Roman"/>
          <w:snapToGrid w:val="0"/>
        </w:rPr>
        <w:t xml:space="preserve"> </w:t>
      </w:r>
      <w:r w:rsidR="00960485">
        <w:rPr>
          <w:rFonts w:ascii="Times New Roman" w:hAnsi="Times New Roman"/>
          <w:snapToGrid w:val="0"/>
        </w:rPr>
        <w:t xml:space="preserve">  </w:t>
      </w:r>
      <w:r w:rsidR="00537666">
        <w:rPr>
          <w:rFonts w:ascii="Times New Roman" w:hAnsi="Times New Roman"/>
          <w:snapToGrid w:val="0"/>
        </w:rPr>
        <w:t>F</w:t>
      </w:r>
      <w:r w:rsidR="002479C0">
        <w:rPr>
          <w:rFonts w:ascii="Times New Roman" w:hAnsi="Times New Roman"/>
          <w:snapToGrid w:val="0"/>
        </w:rPr>
        <w:t>ormularz</w:t>
      </w:r>
      <w:r w:rsidRPr="00927CB7">
        <w:rPr>
          <w:rFonts w:ascii="Times New Roman" w:hAnsi="Times New Roman"/>
          <w:snapToGrid w:val="0"/>
        </w:rPr>
        <w:t xml:space="preserve"> </w:t>
      </w:r>
      <w:r w:rsidR="001110DC">
        <w:rPr>
          <w:rFonts w:ascii="Times New Roman" w:hAnsi="Times New Roman"/>
          <w:snapToGrid w:val="0"/>
        </w:rPr>
        <w:t>oferty</w:t>
      </w:r>
      <w:r w:rsidR="00E04002">
        <w:rPr>
          <w:rFonts w:ascii="Times New Roman" w:hAnsi="Times New Roman"/>
          <w:snapToGrid w:val="0"/>
        </w:rPr>
        <w:t>.</w:t>
      </w:r>
    </w:p>
    <w:p w14:paraId="7E190C88" w14:textId="32E77321" w:rsidR="001F6791" w:rsidRDefault="00B3190B" w:rsidP="00C5252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694" w:hanging="2694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</w:t>
      </w:r>
      <w:r w:rsidR="00E4736F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2 do </w:t>
      </w:r>
      <w:r w:rsidR="00B05D48"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</w:t>
      </w:r>
      <w:r w:rsidR="00C52523">
        <w:rPr>
          <w:rFonts w:ascii="Times New Roman" w:hAnsi="Times New Roman"/>
          <w:snapToGrid w:val="0"/>
        </w:rPr>
        <w:t xml:space="preserve">  </w:t>
      </w:r>
      <w:r w:rsidR="00C20FDB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– </w:t>
      </w:r>
      <w:r w:rsidR="000030B6">
        <w:rPr>
          <w:rFonts w:ascii="Times New Roman" w:hAnsi="Times New Roman"/>
          <w:snapToGrid w:val="0"/>
        </w:rPr>
        <w:t xml:space="preserve"> </w:t>
      </w:r>
      <w:r w:rsidR="00C52523">
        <w:rPr>
          <w:rFonts w:ascii="Times New Roman" w:hAnsi="Times New Roman"/>
          <w:snapToGrid w:val="0"/>
        </w:rPr>
        <w:t xml:space="preserve"> </w:t>
      </w:r>
      <w:r w:rsidR="00537666" w:rsidRPr="005E40B8">
        <w:rPr>
          <w:rFonts w:ascii="Times New Roman" w:hAnsi="Times New Roman"/>
          <w:snapToGrid w:val="0"/>
        </w:rPr>
        <w:t>W</w:t>
      </w:r>
      <w:r w:rsidRPr="005E40B8">
        <w:rPr>
          <w:rFonts w:ascii="Times New Roman" w:hAnsi="Times New Roman"/>
          <w:snapToGrid w:val="0"/>
        </w:rPr>
        <w:t xml:space="preserve">zór </w:t>
      </w:r>
      <w:r w:rsidR="005E46E9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Oświadczenia </w:t>
      </w:r>
      <w:r w:rsidR="005E46E9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o </w:t>
      </w:r>
      <w:r w:rsidR="005E46E9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niepodleganiu </w:t>
      </w:r>
      <w:r w:rsidR="005E46E9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>wykluczeniu</w:t>
      </w:r>
      <w:r w:rsidR="001F6791">
        <w:rPr>
          <w:rFonts w:ascii="Times New Roman" w:hAnsi="Times New Roman"/>
          <w:snapToGrid w:val="0"/>
        </w:rPr>
        <w:t>.</w:t>
      </w:r>
    </w:p>
    <w:p w14:paraId="3D99D6DC" w14:textId="67DBBEE9" w:rsidR="002B3277" w:rsidRPr="001F6791" w:rsidRDefault="001F6791" w:rsidP="00C5252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694" w:hanging="2694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</w:t>
      </w:r>
      <w:r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2 do </w:t>
      </w:r>
      <w:r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  </w:t>
      </w:r>
      <w:r w:rsidRPr="005E40B8">
        <w:rPr>
          <w:rFonts w:ascii="Times New Roman" w:hAnsi="Times New Roman"/>
          <w:snapToGrid w:val="0"/>
        </w:rPr>
        <w:t xml:space="preserve">– </w:t>
      </w:r>
      <w:r>
        <w:rPr>
          <w:rFonts w:ascii="Times New Roman" w:hAnsi="Times New Roman"/>
          <w:snapToGrid w:val="0"/>
        </w:rPr>
        <w:t xml:space="preserve">  Wzór  O</w:t>
      </w:r>
      <w:r w:rsidR="002B3277" w:rsidRPr="00142147">
        <w:rPr>
          <w:rFonts w:ascii="Times New Roman" w:hAnsi="Times New Roman"/>
          <w:snapToGrid w:val="0"/>
        </w:rPr>
        <w:t>świadczenia</w:t>
      </w:r>
      <w:r w:rsidRPr="001F6791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 xml:space="preserve">o 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>spełnianiu warunków udziału w postępowaniu.</w:t>
      </w:r>
      <w:r w:rsidR="00C52523" w:rsidRPr="001F6791">
        <w:rPr>
          <w:rFonts w:ascii="Times New Roman" w:hAnsi="Times New Roman"/>
          <w:snapToGrid w:val="0"/>
        </w:rPr>
        <w:t xml:space="preserve">        </w:t>
      </w:r>
    </w:p>
    <w:p w14:paraId="03B32FF6" w14:textId="7437EE26" w:rsidR="0016616A" w:rsidRDefault="0016616A" w:rsidP="0016616A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552" w:hanging="2552"/>
        <w:jc w:val="both"/>
        <w:rPr>
          <w:rFonts w:ascii="Times New Roman" w:hAnsi="Times New Roman"/>
          <w:snapToGrid w:val="0"/>
        </w:rPr>
      </w:pPr>
      <w:r w:rsidRPr="00142147">
        <w:rPr>
          <w:rFonts w:ascii="Times New Roman" w:hAnsi="Times New Roman"/>
          <w:snapToGrid w:val="0"/>
        </w:rPr>
        <w:t xml:space="preserve">Załącznik nr </w:t>
      </w:r>
      <w:r>
        <w:rPr>
          <w:rFonts w:ascii="Times New Roman" w:hAnsi="Times New Roman"/>
          <w:snapToGrid w:val="0"/>
        </w:rPr>
        <w:t xml:space="preserve"> 3</w:t>
      </w:r>
      <w:r w:rsidRPr="00142147">
        <w:rPr>
          <w:rFonts w:ascii="Times New Roman" w:hAnsi="Times New Roman"/>
          <w:snapToGrid w:val="0"/>
        </w:rPr>
        <w:t xml:space="preserve"> do SWZ  </w:t>
      </w:r>
      <w:r>
        <w:rPr>
          <w:rFonts w:ascii="Times New Roman" w:hAnsi="Times New Roman"/>
          <w:snapToGrid w:val="0"/>
        </w:rPr>
        <w:t xml:space="preserve">  </w:t>
      </w:r>
      <w:r w:rsidRPr="00142147">
        <w:rPr>
          <w:rFonts w:ascii="Times New Roman" w:hAnsi="Times New Roman"/>
          <w:snapToGrid w:val="0"/>
        </w:rPr>
        <w:t xml:space="preserve">– </w:t>
      </w:r>
      <w:r>
        <w:rPr>
          <w:rFonts w:ascii="Times New Roman" w:hAnsi="Times New Roman"/>
          <w:snapToGrid w:val="0"/>
        </w:rPr>
        <w:t xml:space="preserve"> </w:t>
      </w:r>
      <w:r w:rsidR="001F6791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 xml:space="preserve">Wzór 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 xml:space="preserve">Pisemnego 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>zobowiązania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 xml:space="preserve"> podmiotu 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 xml:space="preserve">do 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>oddania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 xml:space="preserve"> do </w:t>
      </w:r>
      <w:r>
        <w:rPr>
          <w:rFonts w:ascii="Times New Roman" w:hAnsi="Times New Roman"/>
          <w:snapToGrid w:val="0"/>
        </w:rPr>
        <w:t xml:space="preserve">  </w:t>
      </w:r>
      <w:r w:rsidRPr="00142147">
        <w:rPr>
          <w:rFonts w:ascii="Times New Roman" w:hAnsi="Times New Roman"/>
          <w:snapToGrid w:val="0"/>
        </w:rPr>
        <w:t xml:space="preserve">dyspozycji </w:t>
      </w:r>
    </w:p>
    <w:p w14:paraId="0C43B4DB" w14:textId="77777777" w:rsidR="0016616A" w:rsidRPr="00142147" w:rsidRDefault="0016616A" w:rsidP="0016616A">
      <w:pPr>
        <w:pStyle w:val="Zwykytekst1"/>
        <w:ind w:left="2694"/>
        <w:jc w:val="both"/>
        <w:rPr>
          <w:rFonts w:ascii="Times New Roman" w:hAnsi="Times New Roman"/>
          <w:snapToGrid w:val="0"/>
        </w:rPr>
      </w:pPr>
      <w:r w:rsidRPr="00142147">
        <w:rPr>
          <w:rFonts w:ascii="Times New Roman" w:hAnsi="Times New Roman"/>
          <w:snapToGrid w:val="0"/>
        </w:rPr>
        <w:t>wykonawcy niezbędnych zasobów na okres korzystania z nich przy wykonywaniu zamówienia.</w:t>
      </w:r>
    </w:p>
    <w:p w14:paraId="5881952C" w14:textId="6217F2CD" w:rsidR="00142147" w:rsidRDefault="004B0532" w:rsidP="00142147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552" w:hanging="2552"/>
        <w:jc w:val="both"/>
        <w:rPr>
          <w:rFonts w:ascii="Times New Roman" w:hAnsi="Times New Roman"/>
          <w:snapToGrid w:val="0"/>
        </w:rPr>
      </w:pPr>
      <w:r w:rsidRPr="005E40B8">
        <w:rPr>
          <w:rFonts w:ascii="Times New Roman" w:hAnsi="Times New Roman"/>
          <w:snapToGrid w:val="0"/>
        </w:rPr>
        <w:t>Załącznik nr</w:t>
      </w:r>
      <w:r w:rsidR="00462F43">
        <w:rPr>
          <w:rFonts w:ascii="Times New Roman" w:hAnsi="Times New Roman"/>
          <w:snapToGrid w:val="0"/>
        </w:rPr>
        <w:t xml:space="preserve"> </w:t>
      </w:r>
      <w:r w:rsidR="00142147">
        <w:rPr>
          <w:rFonts w:ascii="Times New Roman" w:hAnsi="Times New Roman"/>
          <w:snapToGrid w:val="0"/>
        </w:rPr>
        <w:t xml:space="preserve"> </w:t>
      </w:r>
      <w:r w:rsidR="0016616A">
        <w:rPr>
          <w:rFonts w:ascii="Times New Roman" w:hAnsi="Times New Roman"/>
          <w:snapToGrid w:val="0"/>
        </w:rPr>
        <w:t>4</w:t>
      </w:r>
      <w:r w:rsidR="00462F43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do SWZ </w:t>
      </w:r>
      <w:r w:rsidR="00C52523"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– </w:t>
      </w:r>
      <w:r w:rsidR="00142147">
        <w:rPr>
          <w:rFonts w:ascii="Times New Roman" w:hAnsi="Times New Roman"/>
          <w:snapToGrid w:val="0"/>
        </w:rPr>
        <w:t xml:space="preserve">  W</w:t>
      </w:r>
      <w:r w:rsidR="00142147" w:rsidRPr="00124628">
        <w:rPr>
          <w:rFonts w:ascii="Times New Roman" w:hAnsi="Times New Roman"/>
          <w:snapToGrid w:val="0"/>
        </w:rPr>
        <w:t>zór wykazu usług</w:t>
      </w:r>
      <w:r w:rsidR="00142147">
        <w:rPr>
          <w:rFonts w:ascii="Times New Roman" w:hAnsi="Times New Roman"/>
          <w:snapToGrid w:val="0"/>
        </w:rPr>
        <w:t>.</w:t>
      </w:r>
    </w:p>
    <w:p w14:paraId="125124E7" w14:textId="0B8CAEC3" w:rsidR="00B3190B" w:rsidRPr="0011327E" w:rsidRDefault="005448D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11327E">
        <w:rPr>
          <w:rFonts w:ascii="Times New Roman" w:hAnsi="Times New Roman"/>
          <w:snapToGrid w:val="0"/>
        </w:rPr>
        <w:t xml:space="preserve">Załącznik nr </w:t>
      </w:r>
      <w:r w:rsidR="00E4736F" w:rsidRPr="0011327E">
        <w:rPr>
          <w:rFonts w:ascii="Times New Roman" w:hAnsi="Times New Roman"/>
          <w:snapToGrid w:val="0"/>
        </w:rPr>
        <w:t xml:space="preserve"> </w:t>
      </w:r>
      <w:r w:rsidR="00142147">
        <w:rPr>
          <w:rFonts w:ascii="Times New Roman" w:hAnsi="Times New Roman"/>
          <w:snapToGrid w:val="0"/>
        </w:rPr>
        <w:t>5</w:t>
      </w:r>
      <w:r w:rsidR="00B3190B" w:rsidRPr="0011327E">
        <w:rPr>
          <w:rFonts w:ascii="Times New Roman" w:hAnsi="Times New Roman"/>
          <w:snapToGrid w:val="0"/>
        </w:rPr>
        <w:t xml:space="preserve"> do </w:t>
      </w:r>
      <w:r w:rsidR="00B05D48" w:rsidRPr="0011327E">
        <w:rPr>
          <w:rFonts w:ascii="Times New Roman" w:hAnsi="Times New Roman"/>
          <w:snapToGrid w:val="0"/>
        </w:rPr>
        <w:t>SWZ</w:t>
      </w:r>
      <w:r w:rsidR="00B3190B" w:rsidRPr="0011327E">
        <w:rPr>
          <w:rFonts w:ascii="Times New Roman" w:hAnsi="Times New Roman"/>
          <w:snapToGrid w:val="0"/>
        </w:rPr>
        <w:t xml:space="preserve"> </w:t>
      </w:r>
      <w:r w:rsidR="00C20FDB" w:rsidRPr="0011327E">
        <w:rPr>
          <w:rFonts w:ascii="Times New Roman" w:hAnsi="Times New Roman"/>
          <w:snapToGrid w:val="0"/>
        </w:rPr>
        <w:t xml:space="preserve"> </w:t>
      </w:r>
      <w:r w:rsidR="0016616A">
        <w:rPr>
          <w:rFonts w:ascii="Times New Roman" w:hAnsi="Times New Roman"/>
          <w:snapToGrid w:val="0"/>
        </w:rPr>
        <w:t xml:space="preserve"> </w:t>
      </w:r>
      <w:r w:rsidR="00C52523">
        <w:rPr>
          <w:rFonts w:ascii="Times New Roman" w:hAnsi="Times New Roman"/>
          <w:snapToGrid w:val="0"/>
        </w:rPr>
        <w:t xml:space="preserve"> </w:t>
      </w:r>
      <w:r w:rsidR="00B3190B" w:rsidRPr="0011327E">
        <w:rPr>
          <w:rFonts w:ascii="Times New Roman" w:hAnsi="Times New Roman"/>
          <w:snapToGrid w:val="0"/>
        </w:rPr>
        <w:t xml:space="preserve">– </w:t>
      </w:r>
      <w:r w:rsidR="000030B6" w:rsidRPr="0011327E">
        <w:rPr>
          <w:rFonts w:ascii="Times New Roman" w:hAnsi="Times New Roman"/>
          <w:snapToGrid w:val="0"/>
        </w:rPr>
        <w:t xml:space="preserve"> </w:t>
      </w:r>
      <w:r w:rsidR="00C52523">
        <w:rPr>
          <w:rFonts w:ascii="Times New Roman" w:hAnsi="Times New Roman"/>
          <w:snapToGrid w:val="0"/>
        </w:rPr>
        <w:t xml:space="preserve">  </w:t>
      </w:r>
      <w:r w:rsidR="00B3190B" w:rsidRPr="0011327E">
        <w:rPr>
          <w:rFonts w:ascii="Times New Roman" w:hAnsi="Times New Roman"/>
          <w:snapToGrid w:val="0"/>
        </w:rPr>
        <w:t>Projek</w:t>
      </w:r>
      <w:r w:rsidR="004243A4" w:rsidRPr="0011327E">
        <w:rPr>
          <w:rFonts w:ascii="Times New Roman" w:hAnsi="Times New Roman"/>
          <w:snapToGrid w:val="0"/>
        </w:rPr>
        <w:t>tow</w:t>
      </w:r>
      <w:r w:rsidR="001304DF">
        <w:rPr>
          <w:rFonts w:ascii="Times New Roman" w:hAnsi="Times New Roman"/>
          <w:snapToGrid w:val="0"/>
        </w:rPr>
        <w:t>ane</w:t>
      </w:r>
      <w:r w:rsidR="004243A4" w:rsidRPr="0011327E">
        <w:rPr>
          <w:rFonts w:ascii="Times New Roman" w:hAnsi="Times New Roman"/>
          <w:snapToGrid w:val="0"/>
        </w:rPr>
        <w:t xml:space="preserve"> </w:t>
      </w:r>
      <w:r w:rsidR="00B3190B" w:rsidRPr="0011327E">
        <w:rPr>
          <w:rFonts w:ascii="Times New Roman" w:hAnsi="Times New Roman"/>
          <w:snapToGrid w:val="0"/>
        </w:rPr>
        <w:t xml:space="preserve"> </w:t>
      </w:r>
      <w:r w:rsidR="004243A4" w:rsidRPr="0011327E">
        <w:rPr>
          <w:rFonts w:ascii="Times New Roman" w:hAnsi="Times New Roman"/>
          <w:snapToGrid w:val="0"/>
        </w:rPr>
        <w:t xml:space="preserve">postanowienia </w:t>
      </w:r>
      <w:r w:rsidR="00B3190B" w:rsidRPr="0011327E">
        <w:rPr>
          <w:rFonts w:ascii="Times New Roman" w:hAnsi="Times New Roman"/>
          <w:snapToGrid w:val="0"/>
        </w:rPr>
        <w:t>umowy</w:t>
      </w:r>
      <w:r w:rsidR="00771914" w:rsidRPr="0011327E">
        <w:rPr>
          <w:rFonts w:ascii="Times New Roman" w:hAnsi="Times New Roman"/>
          <w:snapToGrid w:val="0"/>
        </w:rPr>
        <w:t xml:space="preserve"> wraz z załącznikami</w:t>
      </w:r>
      <w:r w:rsidR="00E04002" w:rsidRPr="0011327E">
        <w:rPr>
          <w:rFonts w:ascii="Times New Roman" w:hAnsi="Times New Roman"/>
          <w:snapToGrid w:val="0"/>
        </w:rPr>
        <w:t>.</w:t>
      </w:r>
    </w:p>
    <w:p w14:paraId="099F611C" w14:textId="77777777" w:rsidR="00A37EFE" w:rsidRPr="00C80A2A" w:rsidRDefault="00A37EFE" w:rsidP="00E4736F">
      <w:pPr>
        <w:pStyle w:val="Zwykytekst1"/>
        <w:ind w:left="284"/>
        <w:jc w:val="both"/>
        <w:rPr>
          <w:rFonts w:ascii="Times New Roman" w:hAnsi="Times New Roman"/>
          <w:snapToGrid w:val="0"/>
        </w:rPr>
      </w:pPr>
    </w:p>
    <w:sectPr w:rsidR="00A37EFE" w:rsidRPr="00C80A2A" w:rsidSect="00B52F11">
      <w:headerReference w:type="default" r:id="rId18"/>
      <w:footerReference w:type="default" r:id="rId19"/>
      <w:headerReference w:type="first" r:id="rId20"/>
      <w:pgSz w:w="11907" w:h="16840"/>
      <w:pgMar w:top="1418" w:right="1418" w:bottom="1418" w:left="1985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CBDF" w14:textId="77777777" w:rsidR="006D6519" w:rsidRDefault="006D6519" w:rsidP="003142E1">
      <w:pPr>
        <w:spacing w:after="0"/>
      </w:pPr>
      <w:r>
        <w:separator/>
      </w:r>
    </w:p>
  </w:endnote>
  <w:endnote w:type="continuationSeparator" w:id="0">
    <w:p w14:paraId="5BB4CFEE" w14:textId="77777777" w:rsidR="006D6519" w:rsidRDefault="006D6519" w:rsidP="00314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E5B" w14:textId="77777777" w:rsidR="004A7136" w:rsidRPr="003E0CAD" w:rsidRDefault="004A7136" w:rsidP="00505CB5">
    <w:pPr>
      <w:pStyle w:val="Stopka"/>
      <w:jc w:val="right"/>
      <w:rPr>
        <w:sz w:val="18"/>
        <w:szCs w:val="18"/>
      </w:rPr>
    </w:pPr>
    <w:r w:rsidRPr="003E0CAD">
      <w:rPr>
        <w:sz w:val="18"/>
        <w:szCs w:val="18"/>
      </w:rPr>
      <w:t xml:space="preserve">str. </w:t>
    </w:r>
    <w:r w:rsidRPr="003E0CAD">
      <w:rPr>
        <w:sz w:val="18"/>
        <w:szCs w:val="18"/>
      </w:rPr>
      <w:fldChar w:fldCharType="begin"/>
    </w:r>
    <w:r w:rsidRPr="003E0CAD">
      <w:rPr>
        <w:sz w:val="18"/>
        <w:szCs w:val="18"/>
      </w:rPr>
      <w:instrText xml:space="preserve"> PAGE    \* MERGEFORMAT </w:instrText>
    </w:r>
    <w:r w:rsidRPr="003E0CAD">
      <w:rPr>
        <w:sz w:val="18"/>
        <w:szCs w:val="18"/>
      </w:rPr>
      <w:fldChar w:fldCharType="separate"/>
    </w:r>
    <w:r>
      <w:rPr>
        <w:noProof/>
        <w:sz w:val="18"/>
        <w:szCs w:val="18"/>
      </w:rPr>
      <w:t>18</w:t>
    </w:r>
    <w:r w:rsidRPr="003E0CA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AC59" w14:textId="77777777" w:rsidR="006D6519" w:rsidRDefault="006D6519" w:rsidP="003142E1">
      <w:pPr>
        <w:spacing w:after="0"/>
      </w:pPr>
      <w:r>
        <w:separator/>
      </w:r>
    </w:p>
  </w:footnote>
  <w:footnote w:type="continuationSeparator" w:id="0">
    <w:p w14:paraId="66B897E4" w14:textId="77777777" w:rsidR="006D6519" w:rsidRDefault="006D6519" w:rsidP="003142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531" w14:textId="77777777" w:rsidR="004A7136" w:rsidRDefault="004A7136" w:rsidP="000150E8">
    <w:pPr>
      <w:pStyle w:val="Nagwek"/>
    </w:pPr>
  </w:p>
  <w:p w14:paraId="03D95C58" w14:textId="77777777" w:rsidR="004A7136" w:rsidRDefault="004A7136" w:rsidP="000150E8"/>
  <w:p w14:paraId="44B852E4" w14:textId="77777777" w:rsidR="004A7136" w:rsidRDefault="004A71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9B9C" w14:textId="77777777" w:rsidR="004A7136" w:rsidRDefault="004A7136" w:rsidP="000150E8">
    <w:pPr>
      <w:pStyle w:val="Nagwek"/>
    </w:pPr>
  </w:p>
  <w:p w14:paraId="3877A922" w14:textId="77777777" w:rsidR="004A7136" w:rsidRDefault="004A71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E3C0F6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hybridMultilevel"/>
    <w:tmpl w:val="2E7A7FCE"/>
    <w:name w:val="WW8Num2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2"/>
    <w:multiLevelType w:val="hybridMultilevel"/>
    <w:tmpl w:val="D6F4E41E"/>
    <w:name w:val="WW8Num4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989"/>
        </w:tabs>
        <w:ind w:left="1989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709"/>
        </w:tabs>
        <w:ind w:left="2709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429"/>
        </w:tabs>
        <w:ind w:left="3429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149"/>
        </w:tabs>
        <w:ind w:left="4149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869"/>
        </w:tabs>
        <w:ind w:left="4869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589"/>
        </w:tabs>
        <w:ind w:left="5589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3" w15:restartNumberingAfterBreak="0">
    <w:nsid w:val="00000023"/>
    <w:multiLevelType w:val="hybridMultilevel"/>
    <w:tmpl w:val="47F0386E"/>
    <w:name w:val="WW8Num5"/>
    <w:lvl w:ilvl="0" w:tplc="E4589BCA">
      <w:start w:val="1"/>
      <w:numFmt w:val="upperRoman"/>
      <w:lvlText w:val="%1"/>
      <w:lvlJc w:val="right"/>
      <w:pPr>
        <w:tabs>
          <w:tab w:val="num" w:pos="360"/>
        </w:tabs>
        <w:ind w:left="-47" w:firstLine="47"/>
      </w:pPr>
      <w:rPr>
        <w:rFonts w:hint="default"/>
        <w:b/>
        <w:u w:val="none"/>
      </w:rPr>
    </w:lvl>
    <w:lvl w:ilvl="1" w:tplc="20B8A8AE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B2B5A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i w:val="0"/>
        <w:sz w:val="20"/>
      </w:rPr>
    </w:lvl>
    <w:lvl w:ilvl="4" w:tplc="83ACD768">
      <w:start w:val="1"/>
      <w:numFmt w:val="decimal"/>
      <w:lvlText w:val="%5."/>
      <w:lvlJc w:val="left"/>
      <w:pPr>
        <w:tabs>
          <w:tab w:val="num" w:pos="3555"/>
        </w:tabs>
        <w:ind w:left="3555" w:hanging="675"/>
      </w:pPr>
      <w:rPr>
        <w:rFonts w:ascii="Verdana" w:hAnsi="Verdana" w:hint="default"/>
        <w:b w:val="0"/>
        <w:i w:val="0"/>
        <w:sz w:val="20"/>
      </w:rPr>
    </w:lvl>
    <w:lvl w:ilvl="5" w:tplc="E416A744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4C84E57C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" w15:restartNumberingAfterBreak="0">
    <w:nsid w:val="0000002B"/>
    <w:multiLevelType w:val="hybridMultilevel"/>
    <w:tmpl w:val="8850E70C"/>
    <w:name w:val="WW8Num14"/>
    <w:lvl w:ilvl="0" w:tplc="6FAA614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4C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hybridMultilevel"/>
    <w:tmpl w:val="50BA5696"/>
    <w:name w:val="WW8Num263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00000030"/>
    <w:multiLevelType w:val="hybridMultilevel"/>
    <w:tmpl w:val="18B40440"/>
    <w:name w:val="WW8Num2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0000036"/>
    <w:multiLevelType w:val="multilevel"/>
    <w:tmpl w:val="29B6B760"/>
    <w:name w:val="WW8Num27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8" w15:restartNumberingAfterBreak="0">
    <w:nsid w:val="00000037"/>
    <w:multiLevelType w:val="singleLevel"/>
    <w:tmpl w:val="3CC8140E"/>
    <w:name w:val="WW8Num28"/>
    <w:lvl w:ilvl="0">
      <w:start w:val="1"/>
      <w:numFmt w:val="decimal"/>
      <w:lvlText w:val="%1."/>
      <w:lvlJc w:val="left"/>
      <w:pPr>
        <w:ind w:left="2268" w:hanging="283"/>
      </w:pPr>
      <w:rPr>
        <w:b w:val="0"/>
      </w:rPr>
    </w:lvl>
  </w:abstractNum>
  <w:abstractNum w:abstractNumId="9" w15:restartNumberingAfterBreak="0">
    <w:nsid w:val="00000040"/>
    <w:multiLevelType w:val="multilevel"/>
    <w:tmpl w:val="1CA41F86"/>
    <w:name w:val="WW8Num4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0" w15:restartNumberingAfterBreak="0">
    <w:nsid w:val="00000041"/>
    <w:multiLevelType w:val="hybridMultilevel"/>
    <w:tmpl w:val="543E2296"/>
    <w:name w:val="WW8Num41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797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517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3237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957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77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97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17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37" w:hanging="180"/>
      </w:pPr>
    </w:lvl>
  </w:abstractNum>
  <w:abstractNum w:abstractNumId="11" w15:restartNumberingAfterBreak="0">
    <w:nsid w:val="05216461"/>
    <w:multiLevelType w:val="multilevel"/>
    <w:tmpl w:val="6BA4F98A"/>
    <w:name w:val="WW8Num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2" w15:restartNumberingAfterBreak="0">
    <w:nsid w:val="06534961"/>
    <w:multiLevelType w:val="multilevel"/>
    <w:tmpl w:val="3BC66AD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" w:hanging="4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3" w15:restartNumberingAfterBreak="0">
    <w:nsid w:val="077A7B7D"/>
    <w:multiLevelType w:val="multilevel"/>
    <w:tmpl w:val="854C3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4" w15:restartNumberingAfterBreak="0">
    <w:nsid w:val="09C624E8"/>
    <w:multiLevelType w:val="hybridMultilevel"/>
    <w:tmpl w:val="3AF8C09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A9827BC"/>
    <w:multiLevelType w:val="multilevel"/>
    <w:tmpl w:val="08C269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  <w:b/>
      </w:rPr>
    </w:lvl>
  </w:abstractNum>
  <w:abstractNum w:abstractNumId="16" w15:restartNumberingAfterBreak="0">
    <w:nsid w:val="0F8F1800"/>
    <w:multiLevelType w:val="hybridMultilevel"/>
    <w:tmpl w:val="81784A5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15B15F0D"/>
    <w:multiLevelType w:val="hybridMultilevel"/>
    <w:tmpl w:val="9CBC6AC4"/>
    <w:lvl w:ilvl="0" w:tplc="0415000D">
      <w:start w:val="1"/>
      <w:numFmt w:val="bullet"/>
      <w:lvlText w:val=""/>
      <w:lvlJc w:val="left"/>
      <w:pPr>
        <w:ind w:left="5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8" w15:restartNumberingAfterBreak="0">
    <w:nsid w:val="17CD4D87"/>
    <w:multiLevelType w:val="multilevel"/>
    <w:tmpl w:val="4DE2660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7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  <w:b w:val="0"/>
      </w:rPr>
    </w:lvl>
  </w:abstractNum>
  <w:abstractNum w:abstractNumId="19" w15:restartNumberingAfterBreak="0">
    <w:nsid w:val="19394EE4"/>
    <w:multiLevelType w:val="multilevel"/>
    <w:tmpl w:val="A33803B4"/>
    <w:lvl w:ilvl="0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800"/>
      </w:pPr>
      <w:rPr>
        <w:rFonts w:hint="default"/>
      </w:rPr>
    </w:lvl>
  </w:abstractNum>
  <w:abstractNum w:abstractNumId="20" w15:restartNumberingAfterBreak="0">
    <w:nsid w:val="26526276"/>
    <w:multiLevelType w:val="hybridMultilevel"/>
    <w:tmpl w:val="069E3EE2"/>
    <w:lvl w:ilvl="0" w:tplc="0415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1" w15:restartNumberingAfterBreak="0">
    <w:nsid w:val="2A3C7190"/>
    <w:multiLevelType w:val="hybridMultilevel"/>
    <w:tmpl w:val="E048B638"/>
    <w:name w:val="WW8Num22"/>
    <w:lvl w:ilvl="0" w:tplc="0AB06E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2F0C0A14"/>
    <w:multiLevelType w:val="hybridMultilevel"/>
    <w:tmpl w:val="9B50D7BC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3166529B"/>
    <w:multiLevelType w:val="hybridMultilevel"/>
    <w:tmpl w:val="480C7B82"/>
    <w:lvl w:ilvl="0" w:tplc="408CCD3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D62319"/>
    <w:multiLevelType w:val="hybridMultilevel"/>
    <w:tmpl w:val="E96C87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8333C63"/>
    <w:multiLevelType w:val="hybridMultilevel"/>
    <w:tmpl w:val="4C84E7CC"/>
    <w:lvl w:ilvl="0" w:tplc="C2305EBE">
      <w:start w:val="1"/>
      <w:numFmt w:val="lowerLetter"/>
      <w:pStyle w:val="Styl1"/>
      <w:lvlText w:val="%1."/>
      <w:lvlJc w:val="left"/>
      <w:pPr>
        <w:ind w:left="1003" w:hanging="360"/>
      </w:pPr>
    </w:lvl>
    <w:lvl w:ilvl="1" w:tplc="10BC53D4" w:tentative="1">
      <w:start w:val="1"/>
      <w:numFmt w:val="lowerLetter"/>
      <w:lvlText w:val="%2."/>
      <w:lvlJc w:val="left"/>
      <w:pPr>
        <w:ind w:left="1723" w:hanging="360"/>
      </w:pPr>
    </w:lvl>
    <w:lvl w:ilvl="2" w:tplc="79B0CCEE" w:tentative="1">
      <w:start w:val="1"/>
      <w:numFmt w:val="lowerRoman"/>
      <w:lvlText w:val="%3."/>
      <w:lvlJc w:val="right"/>
      <w:pPr>
        <w:ind w:left="2443" w:hanging="180"/>
      </w:pPr>
    </w:lvl>
    <w:lvl w:ilvl="3" w:tplc="3BC8CF54" w:tentative="1">
      <w:start w:val="1"/>
      <w:numFmt w:val="decimal"/>
      <w:lvlText w:val="%4."/>
      <w:lvlJc w:val="left"/>
      <w:pPr>
        <w:ind w:left="3163" w:hanging="360"/>
      </w:pPr>
    </w:lvl>
    <w:lvl w:ilvl="4" w:tplc="42400E34" w:tentative="1">
      <w:start w:val="1"/>
      <w:numFmt w:val="lowerLetter"/>
      <w:lvlText w:val="%5."/>
      <w:lvlJc w:val="left"/>
      <w:pPr>
        <w:ind w:left="3883" w:hanging="360"/>
      </w:pPr>
    </w:lvl>
    <w:lvl w:ilvl="5" w:tplc="5A7E19E0" w:tentative="1">
      <w:start w:val="1"/>
      <w:numFmt w:val="lowerRoman"/>
      <w:lvlText w:val="%6."/>
      <w:lvlJc w:val="right"/>
      <w:pPr>
        <w:ind w:left="4603" w:hanging="180"/>
      </w:pPr>
    </w:lvl>
    <w:lvl w:ilvl="6" w:tplc="1CD0C52A" w:tentative="1">
      <w:start w:val="1"/>
      <w:numFmt w:val="decimal"/>
      <w:lvlText w:val="%7."/>
      <w:lvlJc w:val="left"/>
      <w:pPr>
        <w:ind w:left="5323" w:hanging="360"/>
      </w:pPr>
    </w:lvl>
    <w:lvl w:ilvl="7" w:tplc="6BF4D5D0" w:tentative="1">
      <w:start w:val="1"/>
      <w:numFmt w:val="lowerLetter"/>
      <w:lvlText w:val="%8."/>
      <w:lvlJc w:val="left"/>
      <w:pPr>
        <w:ind w:left="6043" w:hanging="360"/>
      </w:pPr>
    </w:lvl>
    <w:lvl w:ilvl="8" w:tplc="0AF22A6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397D3C39"/>
    <w:multiLevelType w:val="hybridMultilevel"/>
    <w:tmpl w:val="1020E5A6"/>
    <w:lvl w:ilvl="0" w:tplc="A25412A0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47193EAD"/>
    <w:multiLevelType w:val="multilevel"/>
    <w:tmpl w:val="80940AB8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E530D3"/>
    <w:multiLevelType w:val="hybridMultilevel"/>
    <w:tmpl w:val="A3CE9DE6"/>
    <w:lvl w:ilvl="0" w:tplc="0415000D">
      <w:start w:val="1"/>
      <w:numFmt w:val="bullet"/>
      <w:lvlText w:val=""/>
      <w:lvlJc w:val="left"/>
      <w:pPr>
        <w:ind w:left="2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9" w15:restartNumberingAfterBreak="0">
    <w:nsid w:val="496F5FDC"/>
    <w:multiLevelType w:val="multilevel"/>
    <w:tmpl w:val="9BF0B830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8A0A88"/>
    <w:multiLevelType w:val="multilevel"/>
    <w:tmpl w:val="6EB0D8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EE43A8C"/>
    <w:multiLevelType w:val="hybridMultilevel"/>
    <w:tmpl w:val="2E746EFE"/>
    <w:name w:val="WW8Num23"/>
    <w:lvl w:ilvl="0" w:tplc="FAF64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B568D5E" w:tentative="1">
      <w:start w:val="1"/>
      <w:numFmt w:val="lowerLetter"/>
      <w:lvlText w:val="%2."/>
      <w:lvlJc w:val="left"/>
      <w:pPr>
        <w:ind w:left="1440" w:hanging="360"/>
      </w:pPr>
    </w:lvl>
    <w:lvl w:ilvl="2" w:tplc="E1CA8B04" w:tentative="1">
      <w:start w:val="1"/>
      <w:numFmt w:val="lowerRoman"/>
      <w:lvlText w:val="%3."/>
      <w:lvlJc w:val="right"/>
      <w:pPr>
        <w:ind w:left="2160" w:hanging="180"/>
      </w:pPr>
    </w:lvl>
    <w:lvl w:ilvl="3" w:tplc="B57AB326" w:tentative="1">
      <w:start w:val="1"/>
      <w:numFmt w:val="decimal"/>
      <w:lvlText w:val="%4."/>
      <w:lvlJc w:val="left"/>
      <w:pPr>
        <w:ind w:left="2880" w:hanging="360"/>
      </w:pPr>
    </w:lvl>
    <w:lvl w:ilvl="4" w:tplc="4E962692" w:tentative="1">
      <w:start w:val="1"/>
      <w:numFmt w:val="lowerLetter"/>
      <w:lvlText w:val="%5."/>
      <w:lvlJc w:val="left"/>
      <w:pPr>
        <w:ind w:left="3600" w:hanging="360"/>
      </w:pPr>
    </w:lvl>
    <w:lvl w:ilvl="5" w:tplc="289076A4" w:tentative="1">
      <w:start w:val="1"/>
      <w:numFmt w:val="lowerRoman"/>
      <w:lvlText w:val="%6."/>
      <w:lvlJc w:val="right"/>
      <w:pPr>
        <w:ind w:left="4320" w:hanging="180"/>
      </w:pPr>
    </w:lvl>
    <w:lvl w:ilvl="6" w:tplc="178EEE3A" w:tentative="1">
      <w:start w:val="1"/>
      <w:numFmt w:val="decimal"/>
      <w:lvlText w:val="%7."/>
      <w:lvlJc w:val="left"/>
      <w:pPr>
        <w:ind w:left="5040" w:hanging="360"/>
      </w:pPr>
    </w:lvl>
    <w:lvl w:ilvl="7" w:tplc="D9DA321C" w:tentative="1">
      <w:start w:val="1"/>
      <w:numFmt w:val="lowerLetter"/>
      <w:lvlText w:val="%8."/>
      <w:lvlJc w:val="left"/>
      <w:pPr>
        <w:ind w:left="5760" w:hanging="360"/>
      </w:pPr>
    </w:lvl>
    <w:lvl w:ilvl="8" w:tplc="EBEC4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93442"/>
    <w:multiLevelType w:val="multilevel"/>
    <w:tmpl w:val="634CC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4D439A"/>
    <w:multiLevelType w:val="multilevel"/>
    <w:tmpl w:val="7F5ED3BA"/>
    <w:lvl w:ilvl="0">
      <w:start w:val="2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56B22C60"/>
    <w:multiLevelType w:val="hybridMultilevel"/>
    <w:tmpl w:val="3D9E482A"/>
    <w:lvl w:ilvl="0" w:tplc="0415000D">
      <w:start w:val="1"/>
      <w:numFmt w:val="bullet"/>
      <w:lvlText w:val=""/>
      <w:lvlJc w:val="left"/>
      <w:pPr>
        <w:ind w:left="2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5" w15:restartNumberingAfterBreak="0">
    <w:nsid w:val="57356351"/>
    <w:multiLevelType w:val="multilevel"/>
    <w:tmpl w:val="E4341B82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0D400DB"/>
    <w:multiLevelType w:val="multilevel"/>
    <w:tmpl w:val="EDB84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030B80"/>
    <w:multiLevelType w:val="multilevel"/>
    <w:tmpl w:val="9BA8FE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6153035B"/>
    <w:multiLevelType w:val="multilevel"/>
    <w:tmpl w:val="D9A08F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39" w15:restartNumberingAfterBreak="0">
    <w:nsid w:val="61C623A8"/>
    <w:multiLevelType w:val="hybridMultilevel"/>
    <w:tmpl w:val="33EC68F2"/>
    <w:lvl w:ilvl="0" w:tplc="E2986422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0" w15:restartNumberingAfterBreak="0">
    <w:nsid w:val="67CC3922"/>
    <w:multiLevelType w:val="hybridMultilevel"/>
    <w:tmpl w:val="D70472B6"/>
    <w:lvl w:ilvl="0" w:tplc="E2986422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8C51D69"/>
    <w:multiLevelType w:val="multilevel"/>
    <w:tmpl w:val="46580370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42" w15:restartNumberingAfterBreak="0">
    <w:nsid w:val="6C2D3AA2"/>
    <w:multiLevelType w:val="multilevel"/>
    <w:tmpl w:val="9CDC4A8C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63E0800"/>
    <w:multiLevelType w:val="multilevel"/>
    <w:tmpl w:val="EF88FA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2767CE"/>
    <w:multiLevelType w:val="hybridMultilevel"/>
    <w:tmpl w:val="B150F23C"/>
    <w:name w:val="WW8Num32"/>
    <w:lvl w:ilvl="0" w:tplc="DD1AE00E">
      <w:start w:val="1"/>
      <w:numFmt w:val="decimal"/>
      <w:pStyle w:val="Paragrafy"/>
      <w:lvlText w:val="§ %1"/>
      <w:lvlJc w:val="center"/>
      <w:pPr>
        <w:tabs>
          <w:tab w:val="num" w:pos="648"/>
        </w:tabs>
        <w:ind w:left="0" w:firstLine="288"/>
      </w:pPr>
      <w:rPr>
        <w:rFonts w:ascii="Calibri" w:hAnsi="Calibri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-2525"/>
        </w:tabs>
        <w:ind w:left="-2525" w:hanging="360"/>
      </w:pPr>
    </w:lvl>
    <w:lvl w:ilvl="2" w:tplc="FFFFFFFF">
      <w:start w:val="1"/>
      <w:numFmt w:val="decimal"/>
      <w:lvlText w:val="%3"/>
      <w:lvlJc w:val="left"/>
      <w:pPr>
        <w:tabs>
          <w:tab w:val="num" w:pos="-1625"/>
        </w:tabs>
        <w:ind w:left="-1625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-1085"/>
        </w:tabs>
        <w:ind w:left="-1085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-350"/>
        </w:tabs>
        <w:ind w:left="-350" w:hanging="375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355"/>
        </w:tabs>
        <w:ind w:left="355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1075"/>
        </w:tabs>
        <w:ind w:left="10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795"/>
        </w:tabs>
        <w:ind w:left="17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2515"/>
        </w:tabs>
        <w:ind w:left="2515" w:hanging="180"/>
      </w:pPr>
    </w:lvl>
  </w:abstractNum>
  <w:num w:numId="1" w16cid:durableId="450125650">
    <w:abstractNumId w:val="4"/>
  </w:num>
  <w:num w:numId="2" w16cid:durableId="525294067">
    <w:abstractNumId w:val="44"/>
  </w:num>
  <w:num w:numId="3" w16cid:durableId="1876502833">
    <w:abstractNumId w:val="25"/>
  </w:num>
  <w:num w:numId="4" w16cid:durableId="498009049">
    <w:abstractNumId w:val="36"/>
  </w:num>
  <w:num w:numId="5" w16cid:durableId="987588720">
    <w:abstractNumId w:val="32"/>
  </w:num>
  <w:num w:numId="6" w16cid:durableId="1712462322">
    <w:abstractNumId w:val="43"/>
  </w:num>
  <w:num w:numId="7" w16cid:durableId="219094858">
    <w:abstractNumId w:val="29"/>
  </w:num>
  <w:num w:numId="8" w16cid:durableId="2101944300">
    <w:abstractNumId w:val="12"/>
  </w:num>
  <w:num w:numId="9" w16cid:durableId="796988642">
    <w:abstractNumId w:val="33"/>
  </w:num>
  <w:num w:numId="10" w16cid:durableId="1173450453">
    <w:abstractNumId w:val="42"/>
  </w:num>
  <w:num w:numId="11" w16cid:durableId="5901595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2494202">
    <w:abstractNumId w:val="35"/>
  </w:num>
  <w:num w:numId="13" w16cid:durableId="308478691">
    <w:abstractNumId w:val="18"/>
  </w:num>
  <w:num w:numId="14" w16cid:durableId="1533297290">
    <w:abstractNumId w:val="19"/>
  </w:num>
  <w:num w:numId="15" w16cid:durableId="996498578">
    <w:abstractNumId w:val="16"/>
  </w:num>
  <w:num w:numId="16" w16cid:durableId="633410817">
    <w:abstractNumId w:val="34"/>
  </w:num>
  <w:num w:numId="17" w16cid:durableId="1894466335">
    <w:abstractNumId w:val="28"/>
  </w:num>
  <w:num w:numId="18" w16cid:durableId="1328286227">
    <w:abstractNumId w:val="24"/>
  </w:num>
  <w:num w:numId="19" w16cid:durableId="534583669">
    <w:abstractNumId w:val="40"/>
  </w:num>
  <w:num w:numId="20" w16cid:durableId="1023171146">
    <w:abstractNumId w:val="41"/>
  </w:num>
  <w:num w:numId="21" w16cid:durableId="408314060">
    <w:abstractNumId w:val="26"/>
  </w:num>
  <w:num w:numId="22" w16cid:durableId="1894808538">
    <w:abstractNumId w:val="20"/>
  </w:num>
  <w:num w:numId="23" w16cid:durableId="817453962">
    <w:abstractNumId w:val="30"/>
  </w:num>
  <w:num w:numId="24" w16cid:durableId="963266303">
    <w:abstractNumId w:val="27"/>
  </w:num>
  <w:num w:numId="25" w16cid:durableId="882667829">
    <w:abstractNumId w:val="13"/>
  </w:num>
  <w:num w:numId="26" w16cid:durableId="1596665247">
    <w:abstractNumId w:val="37"/>
  </w:num>
  <w:num w:numId="27" w16cid:durableId="1871994826">
    <w:abstractNumId w:val="14"/>
  </w:num>
  <w:num w:numId="28" w16cid:durableId="1682706204">
    <w:abstractNumId w:val="39"/>
  </w:num>
  <w:num w:numId="29" w16cid:durableId="1163357118">
    <w:abstractNumId w:val="22"/>
  </w:num>
  <w:num w:numId="30" w16cid:durableId="316736795">
    <w:abstractNumId w:val="15"/>
  </w:num>
  <w:num w:numId="31" w16cid:durableId="195586378">
    <w:abstractNumId w:val="17"/>
  </w:num>
  <w:num w:numId="32" w16cid:durableId="1717000646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E1"/>
    <w:rsid w:val="00000CFE"/>
    <w:rsid w:val="000030B6"/>
    <w:rsid w:val="00003193"/>
    <w:rsid w:val="000038FC"/>
    <w:rsid w:val="000067FF"/>
    <w:rsid w:val="00006F9C"/>
    <w:rsid w:val="00010A17"/>
    <w:rsid w:val="00011E7B"/>
    <w:rsid w:val="000136B4"/>
    <w:rsid w:val="0001440C"/>
    <w:rsid w:val="000150E8"/>
    <w:rsid w:val="0001550A"/>
    <w:rsid w:val="00015C56"/>
    <w:rsid w:val="00016655"/>
    <w:rsid w:val="00020072"/>
    <w:rsid w:val="00020838"/>
    <w:rsid w:val="00020B88"/>
    <w:rsid w:val="00021910"/>
    <w:rsid w:val="000220C8"/>
    <w:rsid w:val="00023537"/>
    <w:rsid w:val="0002544C"/>
    <w:rsid w:val="0002592E"/>
    <w:rsid w:val="00027B0C"/>
    <w:rsid w:val="00030B05"/>
    <w:rsid w:val="000310CE"/>
    <w:rsid w:val="00032561"/>
    <w:rsid w:val="00033AD2"/>
    <w:rsid w:val="00036693"/>
    <w:rsid w:val="00036C0E"/>
    <w:rsid w:val="000370D0"/>
    <w:rsid w:val="00037A4B"/>
    <w:rsid w:val="000423F3"/>
    <w:rsid w:val="0004246A"/>
    <w:rsid w:val="0004297E"/>
    <w:rsid w:val="00046376"/>
    <w:rsid w:val="000467A4"/>
    <w:rsid w:val="000517EB"/>
    <w:rsid w:val="00054237"/>
    <w:rsid w:val="000567B0"/>
    <w:rsid w:val="00056E90"/>
    <w:rsid w:val="00063E90"/>
    <w:rsid w:val="000642E6"/>
    <w:rsid w:val="00064A80"/>
    <w:rsid w:val="00064ECA"/>
    <w:rsid w:val="00065F01"/>
    <w:rsid w:val="00066193"/>
    <w:rsid w:val="000666CC"/>
    <w:rsid w:val="00070385"/>
    <w:rsid w:val="00071CC3"/>
    <w:rsid w:val="00076707"/>
    <w:rsid w:val="00077CE2"/>
    <w:rsid w:val="00080590"/>
    <w:rsid w:val="00084FE2"/>
    <w:rsid w:val="00086543"/>
    <w:rsid w:val="00086C4E"/>
    <w:rsid w:val="00087258"/>
    <w:rsid w:val="00087756"/>
    <w:rsid w:val="00087F79"/>
    <w:rsid w:val="000905CF"/>
    <w:rsid w:val="00091E40"/>
    <w:rsid w:val="000927DE"/>
    <w:rsid w:val="00092F02"/>
    <w:rsid w:val="00094779"/>
    <w:rsid w:val="00095CC3"/>
    <w:rsid w:val="000963A4"/>
    <w:rsid w:val="00096F62"/>
    <w:rsid w:val="0009793A"/>
    <w:rsid w:val="00097C43"/>
    <w:rsid w:val="000A022C"/>
    <w:rsid w:val="000A0A7A"/>
    <w:rsid w:val="000A1382"/>
    <w:rsid w:val="000A1832"/>
    <w:rsid w:val="000A5966"/>
    <w:rsid w:val="000A5A1E"/>
    <w:rsid w:val="000A6621"/>
    <w:rsid w:val="000A6F63"/>
    <w:rsid w:val="000A703C"/>
    <w:rsid w:val="000A71EC"/>
    <w:rsid w:val="000A7EAF"/>
    <w:rsid w:val="000B0333"/>
    <w:rsid w:val="000B1273"/>
    <w:rsid w:val="000B14A1"/>
    <w:rsid w:val="000B2219"/>
    <w:rsid w:val="000B3E2F"/>
    <w:rsid w:val="000B3ECB"/>
    <w:rsid w:val="000B4B9A"/>
    <w:rsid w:val="000B587F"/>
    <w:rsid w:val="000C15C3"/>
    <w:rsid w:val="000C1EE2"/>
    <w:rsid w:val="000C23DB"/>
    <w:rsid w:val="000C4479"/>
    <w:rsid w:val="000C494D"/>
    <w:rsid w:val="000C4C9B"/>
    <w:rsid w:val="000C5896"/>
    <w:rsid w:val="000C5971"/>
    <w:rsid w:val="000C5BE8"/>
    <w:rsid w:val="000C626E"/>
    <w:rsid w:val="000C6A75"/>
    <w:rsid w:val="000C7593"/>
    <w:rsid w:val="000C7661"/>
    <w:rsid w:val="000C7C9B"/>
    <w:rsid w:val="000D1B39"/>
    <w:rsid w:val="000D1CD2"/>
    <w:rsid w:val="000D37F5"/>
    <w:rsid w:val="000D3BE9"/>
    <w:rsid w:val="000D4520"/>
    <w:rsid w:val="000D45C6"/>
    <w:rsid w:val="000D4670"/>
    <w:rsid w:val="000D4863"/>
    <w:rsid w:val="000D5B03"/>
    <w:rsid w:val="000E0498"/>
    <w:rsid w:val="000E0D37"/>
    <w:rsid w:val="000E29A3"/>
    <w:rsid w:val="000E2C69"/>
    <w:rsid w:val="000E4245"/>
    <w:rsid w:val="000E5443"/>
    <w:rsid w:val="000E5972"/>
    <w:rsid w:val="000E5CF4"/>
    <w:rsid w:val="000E60D6"/>
    <w:rsid w:val="000E6607"/>
    <w:rsid w:val="000E6DBA"/>
    <w:rsid w:val="000E74A8"/>
    <w:rsid w:val="000F08F5"/>
    <w:rsid w:val="000F0C65"/>
    <w:rsid w:val="000F3988"/>
    <w:rsid w:val="000F488B"/>
    <w:rsid w:val="000F6EEB"/>
    <w:rsid w:val="000F7CF5"/>
    <w:rsid w:val="00100348"/>
    <w:rsid w:val="001006FF"/>
    <w:rsid w:val="001027D9"/>
    <w:rsid w:val="0010351B"/>
    <w:rsid w:val="001036FC"/>
    <w:rsid w:val="00103D90"/>
    <w:rsid w:val="00104039"/>
    <w:rsid w:val="00104647"/>
    <w:rsid w:val="001060E1"/>
    <w:rsid w:val="00106133"/>
    <w:rsid w:val="00107216"/>
    <w:rsid w:val="00107ECE"/>
    <w:rsid w:val="00110164"/>
    <w:rsid w:val="00110E1D"/>
    <w:rsid w:val="00110EAD"/>
    <w:rsid w:val="001110DC"/>
    <w:rsid w:val="0011173A"/>
    <w:rsid w:val="00113217"/>
    <w:rsid w:val="0011327E"/>
    <w:rsid w:val="0011559A"/>
    <w:rsid w:val="0011769E"/>
    <w:rsid w:val="00121B43"/>
    <w:rsid w:val="00123117"/>
    <w:rsid w:val="00126219"/>
    <w:rsid w:val="0012751A"/>
    <w:rsid w:val="001275EF"/>
    <w:rsid w:val="001304DF"/>
    <w:rsid w:val="00130925"/>
    <w:rsid w:val="0013128A"/>
    <w:rsid w:val="00133E54"/>
    <w:rsid w:val="00134419"/>
    <w:rsid w:val="00141563"/>
    <w:rsid w:val="00142147"/>
    <w:rsid w:val="0014224C"/>
    <w:rsid w:val="00142646"/>
    <w:rsid w:val="00142F8D"/>
    <w:rsid w:val="0014305B"/>
    <w:rsid w:val="00143686"/>
    <w:rsid w:val="001440D8"/>
    <w:rsid w:val="00144AB4"/>
    <w:rsid w:val="00144B81"/>
    <w:rsid w:val="00145F13"/>
    <w:rsid w:val="0014677E"/>
    <w:rsid w:val="001467D1"/>
    <w:rsid w:val="001468E1"/>
    <w:rsid w:val="00150212"/>
    <w:rsid w:val="00150DFE"/>
    <w:rsid w:val="001514AA"/>
    <w:rsid w:val="0015308D"/>
    <w:rsid w:val="00153DEE"/>
    <w:rsid w:val="00154A05"/>
    <w:rsid w:val="00155165"/>
    <w:rsid w:val="001563FD"/>
    <w:rsid w:val="001572DA"/>
    <w:rsid w:val="001579D4"/>
    <w:rsid w:val="0016160B"/>
    <w:rsid w:val="00161B5F"/>
    <w:rsid w:val="00161FAC"/>
    <w:rsid w:val="00162F44"/>
    <w:rsid w:val="00163D4C"/>
    <w:rsid w:val="001644D3"/>
    <w:rsid w:val="0016616A"/>
    <w:rsid w:val="00166FC5"/>
    <w:rsid w:val="001671C5"/>
    <w:rsid w:val="001711A1"/>
    <w:rsid w:val="001749F9"/>
    <w:rsid w:val="00174F1C"/>
    <w:rsid w:val="0017519C"/>
    <w:rsid w:val="001751B1"/>
    <w:rsid w:val="001754DE"/>
    <w:rsid w:val="00176E8F"/>
    <w:rsid w:val="00180887"/>
    <w:rsid w:val="001814A0"/>
    <w:rsid w:val="00181ABD"/>
    <w:rsid w:val="001825EA"/>
    <w:rsid w:val="00183F3E"/>
    <w:rsid w:val="00185DD1"/>
    <w:rsid w:val="001864C4"/>
    <w:rsid w:val="00186844"/>
    <w:rsid w:val="00186EA7"/>
    <w:rsid w:val="00187D70"/>
    <w:rsid w:val="0019119C"/>
    <w:rsid w:val="00191406"/>
    <w:rsid w:val="00196188"/>
    <w:rsid w:val="001961BB"/>
    <w:rsid w:val="001A11C1"/>
    <w:rsid w:val="001A169B"/>
    <w:rsid w:val="001A1A14"/>
    <w:rsid w:val="001A22C7"/>
    <w:rsid w:val="001A409A"/>
    <w:rsid w:val="001A4535"/>
    <w:rsid w:val="001A54EC"/>
    <w:rsid w:val="001A56D8"/>
    <w:rsid w:val="001A652C"/>
    <w:rsid w:val="001A7E61"/>
    <w:rsid w:val="001B1D52"/>
    <w:rsid w:val="001B2675"/>
    <w:rsid w:val="001B3CE7"/>
    <w:rsid w:val="001B5A4E"/>
    <w:rsid w:val="001B7C90"/>
    <w:rsid w:val="001C0AC7"/>
    <w:rsid w:val="001C1B05"/>
    <w:rsid w:val="001C2B23"/>
    <w:rsid w:val="001C34AD"/>
    <w:rsid w:val="001C34BB"/>
    <w:rsid w:val="001C4427"/>
    <w:rsid w:val="001C44DD"/>
    <w:rsid w:val="001C4A47"/>
    <w:rsid w:val="001C4F08"/>
    <w:rsid w:val="001C5D69"/>
    <w:rsid w:val="001C68A0"/>
    <w:rsid w:val="001C7F27"/>
    <w:rsid w:val="001D01D3"/>
    <w:rsid w:val="001D087F"/>
    <w:rsid w:val="001D0B0A"/>
    <w:rsid w:val="001D19C6"/>
    <w:rsid w:val="001D3083"/>
    <w:rsid w:val="001D322C"/>
    <w:rsid w:val="001D438F"/>
    <w:rsid w:val="001D5253"/>
    <w:rsid w:val="001D5311"/>
    <w:rsid w:val="001D575B"/>
    <w:rsid w:val="001D60FE"/>
    <w:rsid w:val="001D673E"/>
    <w:rsid w:val="001D7C99"/>
    <w:rsid w:val="001E13BC"/>
    <w:rsid w:val="001E518E"/>
    <w:rsid w:val="001E6EBE"/>
    <w:rsid w:val="001E7065"/>
    <w:rsid w:val="001E709A"/>
    <w:rsid w:val="001E742D"/>
    <w:rsid w:val="001E7AA6"/>
    <w:rsid w:val="001F019F"/>
    <w:rsid w:val="001F1899"/>
    <w:rsid w:val="001F1DAF"/>
    <w:rsid w:val="001F25A7"/>
    <w:rsid w:val="001F3165"/>
    <w:rsid w:val="001F36C2"/>
    <w:rsid w:val="001F391C"/>
    <w:rsid w:val="001F5B55"/>
    <w:rsid w:val="001F6791"/>
    <w:rsid w:val="001F723A"/>
    <w:rsid w:val="002012E6"/>
    <w:rsid w:val="002013FF"/>
    <w:rsid w:val="0020170A"/>
    <w:rsid w:val="00201A71"/>
    <w:rsid w:val="00201B34"/>
    <w:rsid w:val="00203138"/>
    <w:rsid w:val="00203156"/>
    <w:rsid w:val="0020436A"/>
    <w:rsid w:val="00204EDC"/>
    <w:rsid w:val="0020532A"/>
    <w:rsid w:val="0020556E"/>
    <w:rsid w:val="002063B3"/>
    <w:rsid w:val="00206F71"/>
    <w:rsid w:val="00211CB3"/>
    <w:rsid w:val="002124D3"/>
    <w:rsid w:val="002148BD"/>
    <w:rsid w:val="00214C71"/>
    <w:rsid w:val="002152CD"/>
    <w:rsid w:val="00215D5C"/>
    <w:rsid w:val="00216E8D"/>
    <w:rsid w:val="00217262"/>
    <w:rsid w:val="00217CD0"/>
    <w:rsid w:val="00220B21"/>
    <w:rsid w:val="0022340D"/>
    <w:rsid w:val="00223626"/>
    <w:rsid w:val="00223882"/>
    <w:rsid w:val="00223C6A"/>
    <w:rsid w:val="00224632"/>
    <w:rsid w:val="0022483F"/>
    <w:rsid w:val="0023006F"/>
    <w:rsid w:val="0023110C"/>
    <w:rsid w:val="002311B4"/>
    <w:rsid w:val="00231339"/>
    <w:rsid w:val="00231849"/>
    <w:rsid w:val="00231DE8"/>
    <w:rsid w:val="002322AF"/>
    <w:rsid w:val="002343FB"/>
    <w:rsid w:val="0023485B"/>
    <w:rsid w:val="00237FEB"/>
    <w:rsid w:val="0024006D"/>
    <w:rsid w:val="0024036B"/>
    <w:rsid w:val="00241499"/>
    <w:rsid w:val="00241D14"/>
    <w:rsid w:val="00242178"/>
    <w:rsid w:val="0024635D"/>
    <w:rsid w:val="002479C0"/>
    <w:rsid w:val="00251FEA"/>
    <w:rsid w:val="002536CD"/>
    <w:rsid w:val="00253C1F"/>
    <w:rsid w:val="00254885"/>
    <w:rsid w:val="002552D2"/>
    <w:rsid w:val="00257410"/>
    <w:rsid w:val="00257727"/>
    <w:rsid w:val="00261E78"/>
    <w:rsid w:val="00262B70"/>
    <w:rsid w:val="00262CF0"/>
    <w:rsid w:val="002645DC"/>
    <w:rsid w:val="00264743"/>
    <w:rsid w:val="00270875"/>
    <w:rsid w:val="00271919"/>
    <w:rsid w:val="00271BB8"/>
    <w:rsid w:val="00272532"/>
    <w:rsid w:val="002725BA"/>
    <w:rsid w:val="00272B00"/>
    <w:rsid w:val="002757BA"/>
    <w:rsid w:val="00275963"/>
    <w:rsid w:val="002759A7"/>
    <w:rsid w:val="00276444"/>
    <w:rsid w:val="00276CC1"/>
    <w:rsid w:val="0027791A"/>
    <w:rsid w:val="00281D23"/>
    <w:rsid w:val="00282B33"/>
    <w:rsid w:val="00285C9D"/>
    <w:rsid w:val="00286088"/>
    <w:rsid w:val="00287D0C"/>
    <w:rsid w:val="00287DDB"/>
    <w:rsid w:val="00287E8C"/>
    <w:rsid w:val="002914C0"/>
    <w:rsid w:val="00291C65"/>
    <w:rsid w:val="00292956"/>
    <w:rsid w:val="00292EF2"/>
    <w:rsid w:val="002948DF"/>
    <w:rsid w:val="00294CCE"/>
    <w:rsid w:val="00296506"/>
    <w:rsid w:val="002A1BF0"/>
    <w:rsid w:val="002A1DE3"/>
    <w:rsid w:val="002A310E"/>
    <w:rsid w:val="002A4342"/>
    <w:rsid w:val="002A68C3"/>
    <w:rsid w:val="002A74FB"/>
    <w:rsid w:val="002B0BCF"/>
    <w:rsid w:val="002B1E16"/>
    <w:rsid w:val="002B27C7"/>
    <w:rsid w:val="002B2D8F"/>
    <w:rsid w:val="002B3277"/>
    <w:rsid w:val="002B3A56"/>
    <w:rsid w:val="002B5814"/>
    <w:rsid w:val="002B6F2A"/>
    <w:rsid w:val="002B7BE3"/>
    <w:rsid w:val="002C027B"/>
    <w:rsid w:val="002C0417"/>
    <w:rsid w:val="002C0D1F"/>
    <w:rsid w:val="002C0DE6"/>
    <w:rsid w:val="002C2570"/>
    <w:rsid w:val="002C37CC"/>
    <w:rsid w:val="002C381B"/>
    <w:rsid w:val="002C5E35"/>
    <w:rsid w:val="002C5FA9"/>
    <w:rsid w:val="002D1D39"/>
    <w:rsid w:val="002D4743"/>
    <w:rsid w:val="002D4D6A"/>
    <w:rsid w:val="002D587E"/>
    <w:rsid w:val="002D7BB8"/>
    <w:rsid w:val="002E0020"/>
    <w:rsid w:val="002E0078"/>
    <w:rsid w:val="002E047C"/>
    <w:rsid w:val="002E0CB7"/>
    <w:rsid w:val="002E1F3E"/>
    <w:rsid w:val="002E23C7"/>
    <w:rsid w:val="002E25A1"/>
    <w:rsid w:val="002E2BCE"/>
    <w:rsid w:val="002E39D2"/>
    <w:rsid w:val="002E4AFE"/>
    <w:rsid w:val="002E510D"/>
    <w:rsid w:val="002E5C01"/>
    <w:rsid w:val="002E5D4E"/>
    <w:rsid w:val="002E66A0"/>
    <w:rsid w:val="002F0458"/>
    <w:rsid w:val="002F2AF1"/>
    <w:rsid w:val="002F36D5"/>
    <w:rsid w:val="002F38CF"/>
    <w:rsid w:val="002F3AA3"/>
    <w:rsid w:val="002F442F"/>
    <w:rsid w:val="002F468B"/>
    <w:rsid w:val="002F4951"/>
    <w:rsid w:val="002F557A"/>
    <w:rsid w:val="002F7EF5"/>
    <w:rsid w:val="003026EE"/>
    <w:rsid w:val="00302859"/>
    <w:rsid w:val="00303B29"/>
    <w:rsid w:val="00305FCE"/>
    <w:rsid w:val="003065B9"/>
    <w:rsid w:val="00310C1A"/>
    <w:rsid w:val="0031171F"/>
    <w:rsid w:val="00311A9F"/>
    <w:rsid w:val="00313AA1"/>
    <w:rsid w:val="00313C8A"/>
    <w:rsid w:val="00313D53"/>
    <w:rsid w:val="003142E1"/>
    <w:rsid w:val="00314BCC"/>
    <w:rsid w:val="00317075"/>
    <w:rsid w:val="0032027E"/>
    <w:rsid w:val="003212B8"/>
    <w:rsid w:val="00321D13"/>
    <w:rsid w:val="00321E40"/>
    <w:rsid w:val="00322B3C"/>
    <w:rsid w:val="00323FD6"/>
    <w:rsid w:val="003250BD"/>
    <w:rsid w:val="00326AA2"/>
    <w:rsid w:val="00327CCE"/>
    <w:rsid w:val="003310CA"/>
    <w:rsid w:val="00332A6F"/>
    <w:rsid w:val="00335258"/>
    <w:rsid w:val="003356DC"/>
    <w:rsid w:val="003361EE"/>
    <w:rsid w:val="00336595"/>
    <w:rsid w:val="00337134"/>
    <w:rsid w:val="003374E9"/>
    <w:rsid w:val="00337535"/>
    <w:rsid w:val="0034199E"/>
    <w:rsid w:val="003421EB"/>
    <w:rsid w:val="0034324E"/>
    <w:rsid w:val="00344572"/>
    <w:rsid w:val="00344901"/>
    <w:rsid w:val="00344B6D"/>
    <w:rsid w:val="00345FB3"/>
    <w:rsid w:val="0034609D"/>
    <w:rsid w:val="003462D4"/>
    <w:rsid w:val="00346D84"/>
    <w:rsid w:val="00350527"/>
    <w:rsid w:val="003508E5"/>
    <w:rsid w:val="0035424F"/>
    <w:rsid w:val="00355CA7"/>
    <w:rsid w:val="00356C5F"/>
    <w:rsid w:val="00356C9B"/>
    <w:rsid w:val="00360375"/>
    <w:rsid w:val="00360BC4"/>
    <w:rsid w:val="00361690"/>
    <w:rsid w:val="00362FC5"/>
    <w:rsid w:val="00363A66"/>
    <w:rsid w:val="0036528B"/>
    <w:rsid w:val="00365DCC"/>
    <w:rsid w:val="00367414"/>
    <w:rsid w:val="00367CD4"/>
    <w:rsid w:val="003710A0"/>
    <w:rsid w:val="00371D61"/>
    <w:rsid w:val="0037416D"/>
    <w:rsid w:val="00374194"/>
    <w:rsid w:val="00375E2F"/>
    <w:rsid w:val="00376041"/>
    <w:rsid w:val="003768E8"/>
    <w:rsid w:val="003809BE"/>
    <w:rsid w:val="00381070"/>
    <w:rsid w:val="00381AC5"/>
    <w:rsid w:val="003838C5"/>
    <w:rsid w:val="00384211"/>
    <w:rsid w:val="00384E7B"/>
    <w:rsid w:val="003863B8"/>
    <w:rsid w:val="0038688F"/>
    <w:rsid w:val="003936EC"/>
    <w:rsid w:val="003945C3"/>
    <w:rsid w:val="003949DB"/>
    <w:rsid w:val="00394B24"/>
    <w:rsid w:val="003A06D5"/>
    <w:rsid w:val="003A0BDF"/>
    <w:rsid w:val="003A1238"/>
    <w:rsid w:val="003A19B6"/>
    <w:rsid w:val="003A2524"/>
    <w:rsid w:val="003A4C77"/>
    <w:rsid w:val="003A57D2"/>
    <w:rsid w:val="003B0425"/>
    <w:rsid w:val="003B1600"/>
    <w:rsid w:val="003B37DE"/>
    <w:rsid w:val="003B3FB8"/>
    <w:rsid w:val="003B41B0"/>
    <w:rsid w:val="003B52E4"/>
    <w:rsid w:val="003B7C25"/>
    <w:rsid w:val="003C0192"/>
    <w:rsid w:val="003C0916"/>
    <w:rsid w:val="003C2090"/>
    <w:rsid w:val="003C219B"/>
    <w:rsid w:val="003C3613"/>
    <w:rsid w:val="003C4A47"/>
    <w:rsid w:val="003C5E49"/>
    <w:rsid w:val="003D13D3"/>
    <w:rsid w:val="003D1630"/>
    <w:rsid w:val="003D23BA"/>
    <w:rsid w:val="003D5301"/>
    <w:rsid w:val="003D5BF2"/>
    <w:rsid w:val="003D64F0"/>
    <w:rsid w:val="003D6525"/>
    <w:rsid w:val="003D7708"/>
    <w:rsid w:val="003E0CD0"/>
    <w:rsid w:val="003E1982"/>
    <w:rsid w:val="003E1A14"/>
    <w:rsid w:val="003E432D"/>
    <w:rsid w:val="003E47E5"/>
    <w:rsid w:val="003E7FA9"/>
    <w:rsid w:val="003F1F11"/>
    <w:rsid w:val="003F2533"/>
    <w:rsid w:val="003F2C6F"/>
    <w:rsid w:val="003F3404"/>
    <w:rsid w:val="003F44BE"/>
    <w:rsid w:val="003F49EA"/>
    <w:rsid w:val="003F51E8"/>
    <w:rsid w:val="003F529D"/>
    <w:rsid w:val="003F52D1"/>
    <w:rsid w:val="003F7E71"/>
    <w:rsid w:val="0040029B"/>
    <w:rsid w:val="00400D08"/>
    <w:rsid w:val="004055C6"/>
    <w:rsid w:val="00405C8E"/>
    <w:rsid w:val="004063EC"/>
    <w:rsid w:val="0040656B"/>
    <w:rsid w:val="0040722D"/>
    <w:rsid w:val="00407CCC"/>
    <w:rsid w:val="00411D86"/>
    <w:rsid w:val="00415CE4"/>
    <w:rsid w:val="00416C58"/>
    <w:rsid w:val="0042108E"/>
    <w:rsid w:val="00421C10"/>
    <w:rsid w:val="00421C29"/>
    <w:rsid w:val="00422F7E"/>
    <w:rsid w:val="0042310D"/>
    <w:rsid w:val="00424013"/>
    <w:rsid w:val="004243A4"/>
    <w:rsid w:val="00425978"/>
    <w:rsid w:val="00425D3F"/>
    <w:rsid w:val="004269E3"/>
    <w:rsid w:val="00431917"/>
    <w:rsid w:val="0043213C"/>
    <w:rsid w:val="0043492E"/>
    <w:rsid w:val="00435896"/>
    <w:rsid w:val="00436166"/>
    <w:rsid w:val="004361D9"/>
    <w:rsid w:val="00436DDE"/>
    <w:rsid w:val="00437DCE"/>
    <w:rsid w:val="00440857"/>
    <w:rsid w:val="00442F75"/>
    <w:rsid w:val="00443085"/>
    <w:rsid w:val="00443218"/>
    <w:rsid w:val="00443813"/>
    <w:rsid w:val="00443F23"/>
    <w:rsid w:val="0044411A"/>
    <w:rsid w:val="004446AD"/>
    <w:rsid w:val="00444D19"/>
    <w:rsid w:val="00447A9D"/>
    <w:rsid w:val="0045079E"/>
    <w:rsid w:val="00451809"/>
    <w:rsid w:val="0045190F"/>
    <w:rsid w:val="00451A85"/>
    <w:rsid w:val="00452971"/>
    <w:rsid w:val="00453FC5"/>
    <w:rsid w:val="004545C3"/>
    <w:rsid w:val="00455200"/>
    <w:rsid w:val="004556DC"/>
    <w:rsid w:val="00460283"/>
    <w:rsid w:val="0046130F"/>
    <w:rsid w:val="00461FF4"/>
    <w:rsid w:val="004626B0"/>
    <w:rsid w:val="00462A40"/>
    <w:rsid w:val="00462DE4"/>
    <w:rsid w:val="00462F43"/>
    <w:rsid w:val="004637B3"/>
    <w:rsid w:val="004647C7"/>
    <w:rsid w:val="00464ADC"/>
    <w:rsid w:val="00465522"/>
    <w:rsid w:val="00465B9F"/>
    <w:rsid w:val="00466649"/>
    <w:rsid w:val="00470FA6"/>
    <w:rsid w:val="0047282C"/>
    <w:rsid w:val="00472E76"/>
    <w:rsid w:val="00474A24"/>
    <w:rsid w:val="00474D7D"/>
    <w:rsid w:val="00474DFE"/>
    <w:rsid w:val="004757B0"/>
    <w:rsid w:val="0047600E"/>
    <w:rsid w:val="004764DD"/>
    <w:rsid w:val="00480B1B"/>
    <w:rsid w:val="00480B95"/>
    <w:rsid w:val="0048116A"/>
    <w:rsid w:val="00483B30"/>
    <w:rsid w:val="00483F9B"/>
    <w:rsid w:val="00484A08"/>
    <w:rsid w:val="004901A2"/>
    <w:rsid w:val="00495152"/>
    <w:rsid w:val="00495AEC"/>
    <w:rsid w:val="00495AF6"/>
    <w:rsid w:val="00496D34"/>
    <w:rsid w:val="004A250D"/>
    <w:rsid w:val="004A2AF2"/>
    <w:rsid w:val="004A509C"/>
    <w:rsid w:val="004A7136"/>
    <w:rsid w:val="004A7232"/>
    <w:rsid w:val="004B0532"/>
    <w:rsid w:val="004B0DDA"/>
    <w:rsid w:val="004B1DAA"/>
    <w:rsid w:val="004B2118"/>
    <w:rsid w:val="004B23F3"/>
    <w:rsid w:val="004B2CF0"/>
    <w:rsid w:val="004B357C"/>
    <w:rsid w:val="004B3B74"/>
    <w:rsid w:val="004B3D03"/>
    <w:rsid w:val="004B408F"/>
    <w:rsid w:val="004B6D53"/>
    <w:rsid w:val="004C1EA0"/>
    <w:rsid w:val="004C26CF"/>
    <w:rsid w:val="004C49B0"/>
    <w:rsid w:val="004C75AF"/>
    <w:rsid w:val="004D201F"/>
    <w:rsid w:val="004D2932"/>
    <w:rsid w:val="004D3B23"/>
    <w:rsid w:val="004D59FC"/>
    <w:rsid w:val="004D609B"/>
    <w:rsid w:val="004D7EA9"/>
    <w:rsid w:val="004E0661"/>
    <w:rsid w:val="004E147B"/>
    <w:rsid w:val="004E299F"/>
    <w:rsid w:val="004E3A8F"/>
    <w:rsid w:val="004E4DE8"/>
    <w:rsid w:val="004E4F8C"/>
    <w:rsid w:val="004E5BDA"/>
    <w:rsid w:val="004E6EE5"/>
    <w:rsid w:val="004E73B3"/>
    <w:rsid w:val="004E7DF4"/>
    <w:rsid w:val="004F1A9D"/>
    <w:rsid w:val="004F1F60"/>
    <w:rsid w:val="004F2506"/>
    <w:rsid w:val="004F4D6F"/>
    <w:rsid w:val="004F50C6"/>
    <w:rsid w:val="004F5FCD"/>
    <w:rsid w:val="0050053C"/>
    <w:rsid w:val="00500A3D"/>
    <w:rsid w:val="005015EF"/>
    <w:rsid w:val="00501CC9"/>
    <w:rsid w:val="00504ED9"/>
    <w:rsid w:val="00505CB5"/>
    <w:rsid w:val="0050669A"/>
    <w:rsid w:val="00506777"/>
    <w:rsid w:val="00507064"/>
    <w:rsid w:val="005078AE"/>
    <w:rsid w:val="00507EC4"/>
    <w:rsid w:val="00510799"/>
    <w:rsid w:val="00511832"/>
    <w:rsid w:val="005128BC"/>
    <w:rsid w:val="00512E6C"/>
    <w:rsid w:val="00513534"/>
    <w:rsid w:val="0051385D"/>
    <w:rsid w:val="005142C8"/>
    <w:rsid w:val="00514D90"/>
    <w:rsid w:val="00515EDD"/>
    <w:rsid w:val="00517930"/>
    <w:rsid w:val="00517999"/>
    <w:rsid w:val="00517F4F"/>
    <w:rsid w:val="00520102"/>
    <w:rsid w:val="005202A8"/>
    <w:rsid w:val="005204B2"/>
    <w:rsid w:val="00520D33"/>
    <w:rsid w:val="005215BE"/>
    <w:rsid w:val="005217C6"/>
    <w:rsid w:val="0052190A"/>
    <w:rsid w:val="00521FC7"/>
    <w:rsid w:val="0052348C"/>
    <w:rsid w:val="00523F40"/>
    <w:rsid w:val="005240D9"/>
    <w:rsid w:val="00525358"/>
    <w:rsid w:val="00525985"/>
    <w:rsid w:val="005265AB"/>
    <w:rsid w:val="00527843"/>
    <w:rsid w:val="00531E83"/>
    <w:rsid w:val="00532368"/>
    <w:rsid w:val="00532C5C"/>
    <w:rsid w:val="0053428D"/>
    <w:rsid w:val="0053431C"/>
    <w:rsid w:val="00535147"/>
    <w:rsid w:val="00535544"/>
    <w:rsid w:val="00535DF6"/>
    <w:rsid w:val="00536862"/>
    <w:rsid w:val="00537666"/>
    <w:rsid w:val="00537CF2"/>
    <w:rsid w:val="00540055"/>
    <w:rsid w:val="0054020E"/>
    <w:rsid w:val="005407F5"/>
    <w:rsid w:val="00540E31"/>
    <w:rsid w:val="00541FF5"/>
    <w:rsid w:val="005434A0"/>
    <w:rsid w:val="00543F19"/>
    <w:rsid w:val="0054448B"/>
    <w:rsid w:val="005448D3"/>
    <w:rsid w:val="00544C6C"/>
    <w:rsid w:val="00545FD1"/>
    <w:rsid w:val="00547D8B"/>
    <w:rsid w:val="005505A7"/>
    <w:rsid w:val="0055219C"/>
    <w:rsid w:val="005540FF"/>
    <w:rsid w:val="00554C4B"/>
    <w:rsid w:val="00557A5E"/>
    <w:rsid w:val="0056016B"/>
    <w:rsid w:val="00561AB2"/>
    <w:rsid w:val="00562C99"/>
    <w:rsid w:val="005654D6"/>
    <w:rsid w:val="005659DA"/>
    <w:rsid w:val="00565F9E"/>
    <w:rsid w:val="00567799"/>
    <w:rsid w:val="00567AD2"/>
    <w:rsid w:val="00570345"/>
    <w:rsid w:val="00570956"/>
    <w:rsid w:val="00570D28"/>
    <w:rsid w:val="0057122C"/>
    <w:rsid w:val="0057140B"/>
    <w:rsid w:val="005716E3"/>
    <w:rsid w:val="00571A4B"/>
    <w:rsid w:val="005720FE"/>
    <w:rsid w:val="005725CE"/>
    <w:rsid w:val="00574E1A"/>
    <w:rsid w:val="0057630D"/>
    <w:rsid w:val="00576832"/>
    <w:rsid w:val="0058073B"/>
    <w:rsid w:val="00580B0B"/>
    <w:rsid w:val="00581B45"/>
    <w:rsid w:val="00581F15"/>
    <w:rsid w:val="005823CE"/>
    <w:rsid w:val="00583F3A"/>
    <w:rsid w:val="005864AB"/>
    <w:rsid w:val="00586607"/>
    <w:rsid w:val="00586896"/>
    <w:rsid w:val="00587AF8"/>
    <w:rsid w:val="005902B6"/>
    <w:rsid w:val="00590B87"/>
    <w:rsid w:val="005967C0"/>
    <w:rsid w:val="005973EE"/>
    <w:rsid w:val="005A11EF"/>
    <w:rsid w:val="005A176A"/>
    <w:rsid w:val="005A1A92"/>
    <w:rsid w:val="005A3B6A"/>
    <w:rsid w:val="005A44EB"/>
    <w:rsid w:val="005A48A7"/>
    <w:rsid w:val="005A4A8A"/>
    <w:rsid w:val="005A4FD2"/>
    <w:rsid w:val="005A621A"/>
    <w:rsid w:val="005B219D"/>
    <w:rsid w:val="005B2854"/>
    <w:rsid w:val="005B2892"/>
    <w:rsid w:val="005B4007"/>
    <w:rsid w:val="005B4DDA"/>
    <w:rsid w:val="005B56EC"/>
    <w:rsid w:val="005B7568"/>
    <w:rsid w:val="005B7B56"/>
    <w:rsid w:val="005C06F5"/>
    <w:rsid w:val="005C2218"/>
    <w:rsid w:val="005C2C93"/>
    <w:rsid w:val="005C3B7C"/>
    <w:rsid w:val="005C7332"/>
    <w:rsid w:val="005C77DA"/>
    <w:rsid w:val="005C7C39"/>
    <w:rsid w:val="005D04ED"/>
    <w:rsid w:val="005D09F5"/>
    <w:rsid w:val="005D0B8C"/>
    <w:rsid w:val="005D12D7"/>
    <w:rsid w:val="005D2801"/>
    <w:rsid w:val="005D2D26"/>
    <w:rsid w:val="005D30BC"/>
    <w:rsid w:val="005D4CEC"/>
    <w:rsid w:val="005D5F50"/>
    <w:rsid w:val="005D5F65"/>
    <w:rsid w:val="005D62E3"/>
    <w:rsid w:val="005D6AED"/>
    <w:rsid w:val="005D6F8E"/>
    <w:rsid w:val="005D7A6F"/>
    <w:rsid w:val="005E0166"/>
    <w:rsid w:val="005E05AD"/>
    <w:rsid w:val="005E37BD"/>
    <w:rsid w:val="005E40B8"/>
    <w:rsid w:val="005E46E9"/>
    <w:rsid w:val="005E486E"/>
    <w:rsid w:val="005E5821"/>
    <w:rsid w:val="005E62B9"/>
    <w:rsid w:val="005E6861"/>
    <w:rsid w:val="005E6B87"/>
    <w:rsid w:val="005F0CB6"/>
    <w:rsid w:val="005F1328"/>
    <w:rsid w:val="005F2304"/>
    <w:rsid w:val="005F42DD"/>
    <w:rsid w:val="005F708A"/>
    <w:rsid w:val="005F737D"/>
    <w:rsid w:val="00601FF4"/>
    <w:rsid w:val="006021BB"/>
    <w:rsid w:val="00602F9F"/>
    <w:rsid w:val="006041CB"/>
    <w:rsid w:val="006051AC"/>
    <w:rsid w:val="0060554B"/>
    <w:rsid w:val="006066C0"/>
    <w:rsid w:val="0060687A"/>
    <w:rsid w:val="00606FA5"/>
    <w:rsid w:val="00607F9D"/>
    <w:rsid w:val="0061067A"/>
    <w:rsid w:val="00613028"/>
    <w:rsid w:val="00615C64"/>
    <w:rsid w:val="00616B78"/>
    <w:rsid w:val="006170C7"/>
    <w:rsid w:val="00617B45"/>
    <w:rsid w:val="006205AE"/>
    <w:rsid w:val="006211AD"/>
    <w:rsid w:val="00622AFB"/>
    <w:rsid w:val="00624783"/>
    <w:rsid w:val="00624A7E"/>
    <w:rsid w:val="00625627"/>
    <w:rsid w:val="00625B57"/>
    <w:rsid w:val="00627ED5"/>
    <w:rsid w:val="00630456"/>
    <w:rsid w:val="0063212D"/>
    <w:rsid w:val="006326D4"/>
    <w:rsid w:val="00633B1E"/>
    <w:rsid w:val="006348C5"/>
    <w:rsid w:val="00635598"/>
    <w:rsid w:val="0063569F"/>
    <w:rsid w:val="006356D2"/>
    <w:rsid w:val="00636783"/>
    <w:rsid w:val="0063686C"/>
    <w:rsid w:val="00640EA8"/>
    <w:rsid w:val="0064140D"/>
    <w:rsid w:val="00643092"/>
    <w:rsid w:val="00643AFE"/>
    <w:rsid w:val="00644C3E"/>
    <w:rsid w:val="00645387"/>
    <w:rsid w:val="0064572C"/>
    <w:rsid w:val="00645F9A"/>
    <w:rsid w:val="00647019"/>
    <w:rsid w:val="00647468"/>
    <w:rsid w:val="00652CE2"/>
    <w:rsid w:val="00653C96"/>
    <w:rsid w:val="00656706"/>
    <w:rsid w:val="00657E63"/>
    <w:rsid w:val="006606F2"/>
    <w:rsid w:val="0066131F"/>
    <w:rsid w:val="00663AFF"/>
    <w:rsid w:val="00663F1B"/>
    <w:rsid w:val="00664521"/>
    <w:rsid w:val="006646DD"/>
    <w:rsid w:val="00665281"/>
    <w:rsid w:val="006657C2"/>
    <w:rsid w:val="00665856"/>
    <w:rsid w:val="0066751C"/>
    <w:rsid w:val="006678ED"/>
    <w:rsid w:val="00670520"/>
    <w:rsid w:val="006710E3"/>
    <w:rsid w:val="00672745"/>
    <w:rsid w:val="00672C3C"/>
    <w:rsid w:val="0067534C"/>
    <w:rsid w:val="006756EB"/>
    <w:rsid w:val="00676325"/>
    <w:rsid w:val="006800E2"/>
    <w:rsid w:val="0068020C"/>
    <w:rsid w:val="00681A46"/>
    <w:rsid w:val="00681C7A"/>
    <w:rsid w:val="00681FBC"/>
    <w:rsid w:val="00682DE2"/>
    <w:rsid w:val="00682E37"/>
    <w:rsid w:val="006833A8"/>
    <w:rsid w:val="00683B14"/>
    <w:rsid w:val="00684428"/>
    <w:rsid w:val="00684BD6"/>
    <w:rsid w:val="00685BC5"/>
    <w:rsid w:val="00685E44"/>
    <w:rsid w:val="0069072F"/>
    <w:rsid w:val="00690D1C"/>
    <w:rsid w:val="00691535"/>
    <w:rsid w:val="006918D6"/>
    <w:rsid w:val="00691D09"/>
    <w:rsid w:val="00691D5C"/>
    <w:rsid w:val="00692201"/>
    <w:rsid w:val="00692870"/>
    <w:rsid w:val="00694259"/>
    <w:rsid w:val="00694931"/>
    <w:rsid w:val="00694971"/>
    <w:rsid w:val="006949C2"/>
    <w:rsid w:val="00694F44"/>
    <w:rsid w:val="006A09BF"/>
    <w:rsid w:val="006A1B06"/>
    <w:rsid w:val="006A37F7"/>
    <w:rsid w:val="006A3AFF"/>
    <w:rsid w:val="006A428F"/>
    <w:rsid w:val="006A4366"/>
    <w:rsid w:val="006A57F3"/>
    <w:rsid w:val="006A5A1A"/>
    <w:rsid w:val="006A5D18"/>
    <w:rsid w:val="006A6DE8"/>
    <w:rsid w:val="006A7DF0"/>
    <w:rsid w:val="006B0939"/>
    <w:rsid w:val="006B1BF0"/>
    <w:rsid w:val="006B215C"/>
    <w:rsid w:val="006B277F"/>
    <w:rsid w:val="006B358D"/>
    <w:rsid w:val="006B4EDD"/>
    <w:rsid w:val="006B53D6"/>
    <w:rsid w:val="006B6D05"/>
    <w:rsid w:val="006B6D25"/>
    <w:rsid w:val="006B6D9F"/>
    <w:rsid w:val="006B6F67"/>
    <w:rsid w:val="006B7436"/>
    <w:rsid w:val="006B751C"/>
    <w:rsid w:val="006C09E1"/>
    <w:rsid w:val="006C2202"/>
    <w:rsid w:val="006C3899"/>
    <w:rsid w:val="006C38C0"/>
    <w:rsid w:val="006C39AF"/>
    <w:rsid w:val="006C5225"/>
    <w:rsid w:val="006C5B93"/>
    <w:rsid w:val="006C5F1F"/>
    <w:rsid w:val="006C66F7"/>
    <w:rsid w:val="006C6940"/>
    <w:rsid w:val="006D2399"/>
    <w:rsid w:val="006D44A2"/>
    <w:rsid w:val="006D5645"/>
    <w:rsid w:val="006D57B5"/>
    <w:rsid w:val="006D6519"/>
    <w:rsid w:val="006D7C39"/>
    <w:rsid w:val="006E1E9C"/>
    <w:rsid w:val="006E2183"/>
    <w:rsid w:val="006E2ADC"/>
    <w:rsid w:val="006E39B1"/>
    <w:rsid w:val="006E3CD3"/>
    <w:rsid w:val="006E402B"/>
    <w:rsid w:val="006E4377"/>
    <w:rsid w:val="006E4A67"/>
    <w:rsid w:val="006E626E"/>
    <w:rsid w:val="006E64CA"/>
    <w:rsid w:val="006E7817"/>
    <w:rsid w:val="006F0C16"/>
    <w:rsid w:val="006F0F82"/>
    <w:rsid w:val="006F175D"/>
    <w:rsid w:val="006F1B38"/>
    <w:rsid w:val="006F5864"/>
    <w:rsid w:val="006F5A0C"/>
    <w:rsid w:val="006F5ED9"/>
    <w:rsid w:val="00700A13"/>
    <w:rsid w:val="00701B8F"/>
    <w:rsid w:val="007072ED"/>
    <w:rsid w:val="00711467"/>
    <w:rsid w:val="0071188F"/>
    <w:rsid w:val="00711E29"/>
    <w:rsid w:val="00711ED8"/>
    <w:rsid w:val="00713A97"/>
    <w:rsid w:val="007148F4"/>
    <w:rsid w:val="00714A84"/>
    <w:rsid w:val="0071723E"/>
    <w:rsid w:val="00717EC2"/>
    <w:rsid w:val="007211A1"/>
    <w:rsid w:val="0072188C"/>
    <w:rsid w:val="0072494A"/>
    <w:rsid w:val="007253CE"/>
    <w:rsid w:val="007256D2"/>
    <w:rsid w:val="00725B79"/>
    <w:rsid w:val="00734183"/>
    <w:rsid w:val="00734733"/>
    <w:rsid w:val="00735983"/>
    <w:rsid w:val="007378DE"/>
    <w:rsid w:val="007419D9"/>
    <w:rsid w:val="00742F5D"/>
    <w:rsid w:val="00743728"/>
    <w:rsid w:val="00746467"/>
    <w:rsid w:val="007478BA"/>
    <w:rsid w:val="00747B36"/>
    <w:rsid w:val="00750450"/>
    <w:rsid w:val="00750971"/>
    <w:rsid w:val="00750CC0"/>
    <w:rsid w:val="00750D98"/>
    <w:rsid w:val="00750EE4"/>
    <w:rsid w:val="00752128"/>
    <w:rsid w:val="0075260C"/>
    <w:rsid w:val="007528D8"/>
    <w:rsid w:val="007535F0"/>
    <w:rsid w:val="00756061"/>
    <w:rsid w:val="007561ED"/>
    <w:rsid w:val="00757188"/>
    <w:rsid w:val="00757B71"/>
    <w:rsid w:val="00757EA7"/>
    <w:rsid w:val="00761A0F"/>
    <w:rsid w:val="007622A9"/>
    <w:rsid w:val="007623A7"/>
    <w:rsid w:val="0076312E"/>
    <w:rsid w:val="0076330C"/>
    <w:rsid w:val="00765259"/>
    <w:rsid w:val="0076653D"/>
    <w:rsid w:val="007665A1"/>
    <w:rsid w:val="00766A11"/>
    <w:rsid w:val="00766C91"/>
    <w:rsid w:val="00767575"/>
    <w:rsid w:val="0077080F"/>
    <w:rsid w:val="00771914"/>
    <w:rsid w:val="00772099"/>
    <w:rsid w:val="00772179"/>
    <w:rsid w:val="00772B8E"/>
    <w:rsid w:val="00774E62"/>
    <w:rsid w:val="00775FED"/>
    <w:rsid w:val="007761D7"/>
    <w:rsid w:val="00776351"/>
    <w:rsid w:val="007776F1"/>
    <w:rsid w:val="007819E9"/>
    <w:rsid w:val="00781F3F"/>
    <w:rsid w:val="0078207C"/>
    <w:rsid w:val="007825D8"/>
    <w:rsid w:val="00787E55"/>
    <w:rsid w:val="00790292"/>
    <w:rsid w:val="00790B1F"/>
    <w:rsid w:val="00790D3C"/>
    <w:rsid w:val="00791536"/>
    <w:rsid w:val="00791A8D"/>
    <w:rsid w:val="00791E6F"/>
    <w:rsid w:val="007923FF"/>
    <w:rsid w:val="0079516E"/>
    <w:rsid w:val="007960CA"/>
    <w:rsid w:val="007A145C"/>
    <w:rsid w:val="007A15F6"/>
    <w:rsid w:val="007A200C"/>
    <w:rsid w:val="007A272B"/>
    <w:rsid w:val="007A46E1"/>
    <w:rsid w:val="007A4ED9"/>
    <w:rsid w:val="007A6284"/>
    <w:rsid w:val="007A68B9"/>
    <w:rsid w:val="007A74F1"/>
    <w:rsid w:val="007B0A82"/>
    <w:rsid w:val="007B0E94"/>
    <w:rsid w:val="007B2EF8"/>
    <w:rsid w:val="007B308F"/>
    <w:rsid w:val="007B38E8"/>
    <w:rsid w:val="007B56FD"/>
    <w:rsid w:val="007B5DEC"/>
    <w:rsid w:val="007B6650"/>
    <w:rsid w:val="007C1899"/>
    <w:rsid w:val="007C18D8"/>
    <w:rsid w:val="007C20D8"/>
    <w:rsid w:val="007C2B03"/>
    <w:rsid w:val="007C4078"/>
    <w:rsid w:val="007C5856"/>
    <w:rsid w:val="007C5E71"/>
    <w:rsid w:val="007C61AC"/>
    <w:rsid w:val="007C6E9A"/>
    <w:rsid w:val="007D097F"/>
    <w:rsid w:val="007D13B3"/>
    <w:rsid w:val="007D1796"/>
    <w:rsid w:val="007D24E1"/>
    <w:rsid w:val="007D288D"/>
    <w:rsid w:val="007D3FDD"/>
    <w:rsid w:val="007D44E1"/>
    <w:rsid w:val="007D4CFA"/>
    <w:rsid w:val="007D6A0A"/>
    <w:rsid w:val="007D6B3C"/>
    <w:rsid w:val="007D7F77"/>
    <w:rsid w:val="007E17B6"/>
    <w:rsid w:val="007E1B1A"/>
    <w:rsid w:val="007E2F66"/>
    <w:rsid w:val="007E3A35"/>
    <w:rsid w:val="007E4D8E"/>
    <w:rsid w:val="007E4FD6"/>
    <w:rsid w:val="007E5140"/>
    <w:rsid w:val="007E58C6"/>
    <w:rsid w:val="007E59AB"/>
    <w:rsid w:val="007E5A43"/>
    <w:rsid w:val="007E61C7"/>
    <w:rsid w:val="007E6FD7"/>
    <w:rsid w:val="007E7635"/>
    <w:rsid w:val="007E76D0"/>
    <w:rsid w:val="007E7709"/>
    <w:rsid w:val="007E7EAB"/>
    <w:rsid w:val="007F00F7"/>
    <w:rsid w:val="007F06A7"/>
    <w:rsid w:val="007F1563"/>
    <w:rsid w:val="007F15F9"/>
    <w:rsid w:val="007F17D3"/>
    <w:rsid w:val="007F1F12"/>
    <w:rsid w:val="007F3715"/>
    <w:rsid w:val="007F40ED"/>
    <w:rsid w:val="007F6737"/>
    <w:rsid w:val="007F6914"/>
    <w:rsid w:val="007F6C69"/>
    <w:rsid w:val="007F721D"/>
    <w:rsid w:val="007F77AC"/>
    <w:rsid w:val="00800410"/>
    <w:rsid w:val="00800563"/>
    <w:rsid w:val="00801014"/>
    <w:rsid w:val="0080130D"/>
    <w:rsid w:val="008017DB"/>
    <w:rsid w:val="00802B55"/>
    <w:rsid w:val="00802E78"/>
    <w:rsid w:val="00802FEB"/>
    <w:rsid w:val="008034F9"/>
    <w:rsid w:val="008107AC"/>
    <w:rsid w:val="00810F16"/>
    <w:rsid w:val="008118B9"/>
    <w:rsid w:val="00812AD3"/>
    <w:rsid w:val="00812B72"/>
    <w:rsid w:val="008131FA"/>
    <w:rsid w:val="008134D4"/>
    <w:rsid w:val="00814AB6"/>
    <w:rsid w:val="008163C6"/>
    <w:rsid w:val="00817F3A"/>
    <w:rsid w:val="0082052A"/>
    <w:rsid w:val="00821129"/>
    <w:rsid w:val="00821FAD"/>
    <w:rsid w:val="00821FD1"/>
    <w:rsid w:val="0082324D"/>
    <w:rsid w:val="00823B7D"/>
    <w:rsid w:val="008244EF"/>
    <w:rsid w:val="00825684"/>
    <w:rsid w:val="0082597F"/>
    <w:rsid w:val="0083370A"/>
    <w:rsid w:val="008344F4"/>
    <w:rsid w:val="0083547C"/>
    <w:rsid w:val="00836711"/>
    <w:rsid w:val="0083769C"/>
    <w:rsid w:val="008405A4"/>
    <w:rsid w:val="00841A14"/>
    <w:rsid w:val="00841E28"/>
    <w:rsid w:val="00842B8F"/>
    <w:rsid w:val="00842F87"/>
    <w:rsid w:val="008435A5"/>
    <w:rsid w:val="00843968"/>
    <w:rsid w:val="008442E6"/>
    <w:rsid w:val="008453E8"/>
    <w:rsid w:val="008459D7"/>
    <w:rsid w:val="008476AE"/>
    <w:rsid w:val="00850006"/>
    <w:rsid w:val="00850AAE"/>
    <w:rsid w:val="008515A6"/>
    <w:rsid w:val="00854594"/>
    <w:rsid w:val="00854A99"/>
    <w:rsid w:val="00854CF6"/>
    <w:rsid w:val="00856120"/>
    <w:rsid w:val="00856FE6"/>
    <w:rsid w:val="008576D7"/>
    <w:rsid w:val="00857EA1"/>
    <w:rsid w:val="008637A1"/>
    <w:rsid w:val="008640BA"/>
    <w:rsid w:val="00864E54"/>
    <w:rsid w:val="008654C9"/>
    <w:rsid w:val="0086661E"/>
    <w:rsid w:val="00866ABD"/>
    <w:rsid w:val="008673B7"/>
    <w:rsid w:val="00871510"/>
    <w:rsid w:val="00874D02"/>
    <w:rsid w:val="00874DA1"/>
    <w:rsid w:val="00875514"/>
    <w:rsid w:val="0088073F"/>
    <w:rsid w:val="008808FF"/>
    <w:rsid w:val="00880A6B"/>
    <w:rsid w:val="00881990"/>
    <w:rsid w:val="0088322D"/>
    <w:rsid w:val="00883691"/>
    <w:rsid w:val="00885548"/>
    <w:rsid w:val="008857E3"/>
    <w:rsid w:val="008876EA"/>
    <w:rsid w:val="0089117E"/>
    <w:rsid w:val="00892158"/>
    <w:rsid w:val="00893096"/>
    <w:rsid w:val="008930D9"/>
    <w:rsid w:val="00893680"/>
    <w:rsid w:val="00893835"/>
    <w:rsid w:val="008948CD"/>
    <w:rsid w:val="008949E8"/>
    <w:rsid w:val="00894D12"/>
    <w:rsid w:val="00895B4C"/>
    <w:rsid w:val="008977EB"/>
    <w:rsid w:val="008A1954"/>
    <w:rsid w:val="008A1C11"/>
    <w:rsid w:val="008A2583"/>
    <w:rsid w:val="008A29C5"/>
    <w:rsid w:val="008A2BD9"/>
    <w:rsid w:val="008A2CFC"/>
    <w:rsid w:val="008A35AB"/>
    <w:rsid w:val="008A4836"/>
    <w:rsid w:val="008A6113"/>
    <w:rsid w:val="008A63FD"/>
    <w:rsid w:val="008A6EFF"/>
    <w:rsid w:val="008A6F46"/>
    <w:rsid w:val="008A7766"/>
    <w:rsid w:val="008A7773"/>
    <w:rsid w:val="008A7ADD"/>
    <w:rsid w:val="008B0C82"/>
    <w:rsid w:val="008B149F"/>
    <w:rsid w:val="008B16A7"/>
    <w:rsid w:val="008B226B"/>
    <w:rsid w:val="008B5118"/>
    <w:rsid w:val="008B583F"/>
    <w:rsid w:val="008B608C"/>
    <w:rsid w:val="008B625D"/>
    <w:rsid w:val="008B66C1"/>
    <w:rsid w:val="008C1734"/>
    <w:rsid w:val="008C2027"/>
    <w:rsid w:val="008C2681"/>
    <w:rsid w:val="008C2C72"/>
    <w:rsid w:val="008C413C"/>
    <w:rsid w:val="008C4141"/>
    <w:rsid w:val="008C6D4B"/>
    <w:rsid w:val="008C7FA7"/>
    <w:rsid w:val="008D0904"/>
    <w:rsid w:val="008D131E"/>
    <w:rsid w:val="008D3082"/>
    <w:rsid w:val="008D3AF6"/>
    <w:rsid w:val="008D654B"/>
    <w:rsid w:val="008D7700"/>
    <w:rsid w:val="008E1D0A"/>
    <w:rsid w:val="008E20E2"/>
    <w:rsid w:val="008E2AFD"/>
    <w:rsid w:val="008E4138"/>
    <w:rsid w:val="008E45D9"/>
    <w:rsid w:val="008E7469"/>
    <w:rsid w:val="008E7A2C"/>
    <w:rsid w:val="008F175F"/>
    <w:rsid w:val="008F1CD1"/>
    <w:rsid w:val="008F27DD"/>
    <w:rsid w:val="008F2A1B"/>
    <w:rsid w:val="008F2C74"/>
    <w:rsid w:val="008F4EF8"/>
    <w:rsid w:val="008F6691"/>
    <w:rsid w:val="00900CB5"/>
    <w:rsid w:val="00905400"/>
    <w:rsid w:val="0090621E"/>
    <w:rsid w:val="00906AA7"/>
    <w:rsid w:val="00907388"/>
    <w:rsid w:val="00907468"/>
    <w:rsid w:val="00907F8B"/>
    <w:rsid w:val="0091153C"/>
    <w:rsid w:val="009118E4"/>
    <w:rsid w:val="0091192C"/>
    <w:rsid w:val="009131F2"/>
    <w:rsid w:val="00913C50"/>
    <w:rsid w:val="0091449E"/>
    <w:rsid w:val="00914F5E"/>
    <w:rsid w:val="009155F2"/>
    <w:rsid w:val="0091572B"/>
    <w:rsid w:val="00916237"/>
    <w:rsid w:val="009163A5"/>
    <w:rsid w:val="00917F5D"/>
    <w:rsid w:val="00917F9F"/>
    <w:rsid w:val="00920A5F"/>
    <w:rsid w:val="0092127F"/>
    <w:rsid w:val="0092179D"/>
    <w:rsid w:val="009235AD"/>
    <w:rsid w:val="0092361D"/>
    <w:rsid w:val="00923A72"/>
    <w:rsid w:val="00926951"/>
    <w:rsid w:val="00927CB7"/>
    <w:rsid w:val="00930A8F"/>
    <w:rsid w:val="00930ADF"/>
    <w:rsid w:val="0093135B"/>
    <w:rsid w:val="0093201B"/>
    <w:rsid w:val="00932319"/>
    <w:rsid w:val="00932C1A"/>
    <w:rsid w:val="00932EB6"/>
    <w:rsid w:val="00933389"/>
    <w:rsid w:val="00934B22"/>
    <w:rsid w:val="00935235"/>
    <w:rsid w:val="009352E0"/>
    <w:rsid w:val="00937BDC"/>
    <w:rsid w:val="009405D2"/>
    <w:rsid w:val="00940DA7"/>
    <w:rsid w:val="0094140C"/>
    <w:rsid w:val="00942070"/>
    <w:rsid w:val="00942F48"/>
    <w:rsid w:val="00944032"/>
    <w:rsid w:val="00944FD1"/>
    <w:rsid w:val="00945423"/>
    <w:rsid w:val="00945C2C"/>
    <w:rsid w:val="0094680D"/>
    <w:rsid w:val="00946A12"/>
    <w:rsid w:val="009476C5"/>
    <w:rsid w:val="009478DB"/>
    <w:rsid w:val="0095188B"/>
    <w:rsid w:val="00952866"/>
    <w:rsid w:val="00953A6F"/>
    <w:rsid w:val="009543AA"/>
    <w:rsid w:val="00954D4B"/>
    <w:rsid w:val="0095604B"/>
    <w:rsid w:val="0095671D"/>
    <w:rsid w:val="00960485"/>
    <w:rsid w:val="00960DAC"/>
    <w:rsid w:val="0096127C"/>
    <w:rsid w:val="0096266A"/>
    <w:rsid w:val="00964FCE"/>
    <w:rsid w:val="0096503A"/>
    <w:rsid w:val="00965296"/>
    <w:rsid w:val="00965AD0"/>
    <w:rsid w:val="00965F52"/>
    <w:rsid w:val="009665D9"/>
    <w:rsid w:val="00966D30"/>
    <w:rsid w:val="00966D67"/>
    <w:rsid w:val="0097083C"/>
    <w:rsid w:val="009712B2"/>
    <w:rsid w:val="00971AF6"/>
    <w:rsid w:val="00972711"/>
    <w:rsid w:val="00972971"/>
    <w:rsid w:val="00972D8A"/>
    <w:rsid w:val="00974082"/>
    <w:rsid w:val="00975B39"/>
    <w:rsid w:val="00975DC2"/>
    <w:rsid w:val="00977A90"/>
    <w:rsid w:val="00981268"/>
    <w:rsid w:val="00983918"/>
    <w:rsid w:val="00985D19"/>
    <w:rsid w:val="00986506"/>
    <w:rsid w:val="00986807"/>
    <w:rsid w:val="00986902"/>
    <w:rsid w:val="00986F85"/>
    <w:rsid w:val="009903B0"/>
    <w:rsid w:val="0099062A"/>
    <w:rsid w:val="00990B8E"/>
    <w:rsid w:val="0099306A"/>
    <w:rsid w:val="009934A0"/>
    <w:rsid w:val="0099380E"/>
    <w:rsid w:val="00993A64"/>
    <w:rsid w:val="00993B85"/>
    <w:rsid w:val="00994C85"/>
    <w:rsid w:val="009970D9"/>
    <w:rsid w:val="009971D8"/>
    <w:rsid w:val="009A0F8E"/>
    <w:rsid w:val="009A1630"/>
    <w:rsid w:val="009A1795"/>
    <w:rsid w:val="009A27CA"/>
    <w:rsid w:val="009A4CDF"/>
    <w:rsid w:val="009A69F4"/>
    <w:rsid w:val="009A6C01"/>
    <w:rsid w:val="009B1499"/>
    <w:rsid w:val="009B28AE"/>
    <w:rsid w:val="009B455A"/>
    <w:rsid w:val="009B5E8B"/>
    <w:rsid w:val="009B6507"/>
    <w:rsid w:val="009C08DF"/>
    <w:rsid w:val="009C0F20"/>
    <w:rsid w:val="009C11A0"/>
    <w:rsid w:val="009C151A"/>
    <w:rsid w:val="009C1D66"/>
    <w:rsid w:val="009C31A6"/>
    <w:rsid w:val="009C34C3"/>
    <w:rsid w:val="009C3502"/>
    <w:rsid w:val="009C3A50"/>
    <w:rsid w:val="009C3FC6"/>
    <w:rsid w:val="009C413C"/>
    <w:rsid w:val="009C4A67"/>
    <w:rsid w:val="009C586F"/>
    <w:rsid w:val="009D00D8"/>
    <w:rsid w:val="009D1180"/>
    <w:rsid w:val="009D1305"/>
    <w:rsid w:val="009D38DF"/>
    <w:rsid w:val="009D5BA4"/>
    <w:rsid w:val="009D7B4C"/>
    <w:rsid w:val="009E173A"/>
    <w:rsid w:val="009E2324"/>
    <w:rsid w:val="009E2689"/>
    <w:rsid w:val="009E26BC"/>
    <w:rsid w:val="009E363D"/>
    <w:rsid w:val="009E3B30"/>
    <w:rsid w:val="009E48A8"/>
    <w:rsid w:val="009E4986"/>
    <w:rsid w:val="009E4B08"/>
    <w:rsid w:val="009E6942"/>
    <w:rsid w:val="009E7A6A"/>
    <w:rsid w:val="009F24D9"/>
    <w:rsid w:val="009F29D5"/>
    <w:rsid w:val="009F2F71"/>
    <w:rsid w:val="009F40C8"/>
    <w:rsid w:val="009F4659"/>
    <w:rsid w:val="009F53C7"/>
    <w:rsid w:val="009F67F0"/>
    <w:rsid w:val="009F78EF"/>
    <w:rsid w:val="00A0124B"/>
    <w:rsid w:val="00A027D3"/>
    <w:rsid w:val="00A04531"/>
    <w:rsid w:val="00A05177"/>
    <w:rsid w:val="00A057C7"/>
    <w:rsid w:val="00A0652A"/>
    <w:rsid w:val="00A07033"/>
    <w:rsid w:val="00A0755B"/>
    <w:rsid w:val="00A1004A"/>
    <w:rsid w:val="00A101BE"/>
    <w:rsid w:val="00A106A2"/>
    <w:rsid w:val="00A1162D"/>
    <w:rsid w:val="00A12247"/>
    <w:rsid w:val="00A129F5"/>
    <w:rsid w:val="00A13C38"/>
    <w:rsid w:val="00A147AD"/>
    <w:rsid w:val="00A15530"/>
    <w:rsid w:val="00A17344"/>
    <w:rsid w:val="00A20C88"/>
    <w:rsid w:val="00A2165E"/>
    <w:rsid w:val="00A2173D"/>
    <w:rsid w:val="00A254CA"/>
    <w:rsid w:val="00A25602"/>
    <w:rsid w:val="00A2773C"/>
    <w:rsid w:val="00A30A01"/>
    <w:rsid w:val="00A3126C"/>
    <w:rsid w:val="00A31976"/>
    <w:rsid w:val="00A31E70"/>
    <w:rsid w:val="00A32625"/>
    <w:rsid w:val="00A32BCB"/>
    <w:rsid w:val="00A33A35"/>
    <w:rsid w:val="00A349B1"/>
    <w:rsid w:val="00A34AB4"/>
    <w:rsid w:val="00A34E7F"/>
    <w:rsid w:val="00A35B5A"/>
    <w:rsid w:val="00A36DF0"/>
    <w:rsid w:val="00A37EFE"/>
    <w:rsid w:val="00A4165E"/>
    <w:rsid w:val="00A431DA"/>
    <w:rsid w:val="00A4421B"/>
    <w:rsid w:val="00A449BD"/>
    <w:rsid w:val="00A44B76"/>
    <w:rsid w:val="00A44EAD"/>
    <w:rsid w:val="00A4512E"/>
    <w:rsid w:val="00A4574A"/>
    <w:rsid w:val="00A463B7"/>
    <w:rsid w:val="00A5223D"/>
    <w:rsid w:val="00A525D6"/>
    <w:rsid w:val="00A52C93"/>
    <w:rsid w:val="00A53279"/>
    <w:rsid w:val="00A53C64"/>
    <w:rsid w:val="00A551AB"/>
    <w:rsid w:val="00A559D5"/>
    <w:rsid w:val="00A55F51"/>
    <w:rsid w:val="00A56294"/>
    <w:rsid w:val="00A60518"/>
    <w:rsid w:val="00A61241"/>
    <w:rsid w:val="00A631FF"/>
    <w:rsid w:val="00A653D5"/>
    <w:rsid w:val="00A67F44"/>
    <w:rsid w:val="00A730C1"/>
    <w:rsid w:val="00A74CB0"/>
    <w:rsid w:val="00A77638"/>
    <w:rsid w:val="00A77ADC"/>
    <w:rsid w:val="00A8000F"/>
    <w:rsid w:val="00A80ECD"/>
    <w:rsid w:val="00A8136A"/>
    <w:rsid w:val="00A8143D"/>
    <w:rsid w:val="00A818CA"/>
    <w:rsid w:val="00A861AA"/>
    <w:rsid w:val="00A861FE"/>
    <w:rsid w:val="00A93FE1"/>
    <w:rsid w:val="00A946E3"/>
    <w:rsid w:val="00A94962"/>
    <w:rsid w:val="00A9525B"/>
    <w:rsid w:val="00A95607"/>
    <w:rsid w:val="00A9675D"/>
    <w:rsid w:val="00A96D6F"/>
    <w:rsid w:val="00A97CC6"/>
    <w:rsid w:val="00AA0B2E"/>
    <w:rsid w:val="00AA0BAC"/>
    <w:rsid w:val="00AA0EF6"/>
    <w:rsid w:val="00AA12AA"/>
    <w:rsid w:val="00AA1D7F"/>
    <w:rsid w:val="00AA2158"/>
    <w:rsid w:val="00AA393C"/>
    <w:rsid w:val="00AA3DBD"/>
    <w:rsid w:val="00AA4E88"/>
    <w:rsid w:val="00AA55AF"/>
    <w:rsid w:val="00AA658D"/>
    <w:rsid w:val="00AA6EC5"/>
    <w:rsid w:val="00AA6FF9"/>
    <w:rsid w:val="00AB216C"/>
    <w:rsid w:val="00AB305D"/>
    <w:rsid w:val="00AB31BB"/>
    <w:rsid w:val="00AB54E8"/>
    <w:rsid w:val="00AB5553"/>
    <w:rsid w:val="00AB586F"/>
    <w:rsid w:val="00AB64B5"/>
    <w:rsid w:val="00AB7A1C"/>
    <w:rsid w:val="00AB7A7F"/>
    <w:rsid w:val="00AC0CD4"/>
    <w:rsid w:val="00AC2CDF"/>
    <w:rsid w:val="00AC32C8"/>
    <w:rsid w:val="00AC3D32"/>
    <w:rsid w:val="00AC48EF"/>
    <w:rsid w:val="00AC4F3E"/>
    <w:rsid w:val="00AC583E"/>
    <w:rsid w:val="00AC649A"/>
    <w:rsid w:val="00AC6D7E"/>
    <w:rsid w:val="00AC6E2D"/>
    <w:rsid w:val="00AC6E6B"/>
    <w:rsid w:val="00AC7D8B"/>
    <w:rsid w:val="00AD0189"/>
    <w:rsid w:val="00AD066F"/>
    <w:rsid w:val="00AD097F"/>
    <w:rsid w:val="00AD2D5C"/>
    <w:rsid w:val="00AD3784"/>
    <w:rsid w:val="00AD3DF7"/>
    <w:rsid w:val="00AD4195"/>
    <w:rsid w:val="00AD424F"/>
    <w:rsid w:val="00AD475E"/>
    <w:rsid w:val="00AD4E65"/>
    <w:rsid w:val="00AD5F34"/>
    <w:rsid w:val="00AD6F4C"/>
    <w:rsid w:val="00AD76B2"/>
    <w:rsid w:val="00AE28A6"/>
    <w:rsid w:val="00AE3B16"/>
    <w:rsid w:val="00AE44E9"/>
    <w:rsid w:val="00AE4A0A"/>
    <w:rsid w:val="00AE5518"/>
    <w:rsid w:val="00AE5561"/>
    <w:rsid w:val="00AE696B"/>
    <w:rsid w:val="00AE796B"/>
    <w:rsid w:val="00AF004C"/>
    <w:rsid w:val="00AF0C9A"/>
    <w:rsid w:val="00AF2762"/>
    <w:rsid w:val="00AF2E3A"/>
    <w:rsid w:val="00AF49A4"/>
    <w:rsid w:val="00AF4B68"/>
    <w:rsid w:val="00AF5C64"/>
    <w:rsid w:val="00AF643E"/>
    <w:rsid w:val="00B003E5"/>
    <w:rsid w:val="00B022FD"/>
    <w:rsid w:val="00B05D48"/>
    <w:rsid w:val="00B06A5B"/>
    <w:rsid w:val="00B06CA5"/>
    <w:rsid w:val="00B06FD1"/>
    <w:rsid w:val="00B1070A"/>
    <w:rsid w:val="00B115C2"/>
    <w:rsid w:val="00B11EBA"/>
    <w:rsid w:val="00B11F94"/>
    <w:rsid w:val="00B1632E"/>
    <w:rsid w:val="00B16799"/>
    <w:rsid w:val="00B2001C"/>
    <w:rsid w:val="00B2113F"/>
    <w:rsid w:val="00B214BE"/>
    <w:rsid w:val="00B22167"/>
    <w:rsid w:val="00B2248D"/>
    <w:rsid w:val="00B22C7E"/>
    <w:rsid w:val="00B2491E"/>
    <w:rsid w:val="00B2645A"/>
    <w:rsid w:val="00B266B5"/>
    <w:rsid w:val="00B27879"/>
    <w:rsid w:val="00B300D6"/>
    <w:rsid w:val="00B30F56"/>
    <w:rsid w:val="00B3190B"/>
    <w:rsid w:val="00B32285"/>
    <w:rsid w:val="00B34344"/>
    <w:rsid w:val="00B35A39"/>
    <w:rsid w:val="00B368C9"/>
    <w:rsid w:val="00B36BD5"/>
    <w:rsid w:val="00B415B2"/>
    <w:rsid w:val="00B42296"/>
    <w:rsid w:val="00B42AEB"/>
    <w:rsid w:val="00B43237"/>
    <w:rsid w:val="00B4374F"/>
    <w:rsid w:val="00B46A71"/>
    <w:rsid w:val="00B47118"/>
    <w:rsid w:val="00B5021D"/>
    <w:rsid w:val="00B50732"/>
    <w:rsid w:val="00B52F11"/>
    <w:rsid w:val="00B533EA"/>
    <w:rsid w:val="00B53B76"/>
    <w:rsid w:val="00B53BE3"/>
    <w:rsid w:val="00B53C7A"/>
    <w:rsid w:val="00B53D8E"/>
    <w:rsid w:val="00B544A2"/>
    <w:rsid w:val="00B55380"/>
    <w:rsid w:val="00B558A4"/>
    <w:rsid w:val="00B55CB5"/>
    <w:rsid w:val="00B5645C"/>
    <w:rsid w:val="00B56638"/>
    <w:rsid w:val="00B57263"/>
    <w:rsid w:val="00B60FA8"/>
    <w:rsid w:val="00B61FFD"/>
    <w:rsid w:val="00B62637"/>
    <w:rsid w:val="00B64453"/>
    <w:rsid w:val="00B64783"/>
    <w:rsid w:val="00B66652"/>
    <w:rsid w:val="00B67B40"/>
    <w:rsid w:val="00B70001"/>
    <w:rsid w:val="00B70623"/>
    <w:rsid w:val="00B709CB"/>
    <w:rsid w:val="00B73754"/>
    <w:rsid w:val="00B73D25"/>
    <w:rsid w:val="00B74F78"/>
    <w:rsid w:val="00B75060"/>
    <w:rsid w:val="00B756CE"/>
    <w:rsid w:val="00B75D3F"/>
    <w:rsid w:val="00B76684"/>
    <w:rsid w:val="00B77A5F"/>
    <w:rsid w:val="00B8023A"/>
    <w:rsid w:val="00B80373"/>
    <w:rsid w:val="00B81468"/>
    <w:rsid w:val="00B81725"/>
    <w:rsid w:val="00B824F8"/>
    <w:rsid w:val="00B83412"/>
    <w:rsid w:val="00B84A13"/>
    <w:rsid w:val="00B85773"/>
    <w:rsid w:val="00B910AA"/>
    <w:rsid w:val="00B915CB"/>
    <w:rsid w:val="00B92BFE"/>
    <w:rsid w:val="00B94DE4"/>
    <w:rsid w:val="00B95529"/>
    <w:rsid w:val="00B961D7"/>
    <w:rsid w:val="00B96BBC"/>
    <w:rsid w:val="00B96E2B"/>
    <w:rsid w:val="00B96E41"/>
    <w:rsid w:val="00B972FB"/>
    <w:rsid w:val="00B975F9"/>
    <w:rsid w:val="00BA132F"/>
    <w:rsid w:val="00BA19C4"/>
    <w:rsid w:val="00BA21BC"/>
    <w:rsid w:val="00BA3DF9"/>
    <w:rsid w:val="00BA5175"/>
    <w:rsid w:val="00BA5355"/>
    <w:rsid w:val="00BA5EB8"/>
    <w:rsid w:val="00BB221A"/>
    <w:rsid w:val="00BB2DC0"/>
    <w:rsid w:val="00BB551C"/>
    <w:rsid w:val="00BB716E"/>
    <w:rsid w:val="00BC10AF"/>
    <w:rsid w:val="00BC17C3"/>
    <w:rsid w:val="00BC3D2C"/>
    <w:rsid w:val="00BC4CB0"/>
    <w:rsid w:val="00BD1200"/>
    <w:rsid w:val="00BD20B1"/>
    <w:rsid w:val="00BD364F"/>
    <w:rsid w:val="00BD5008"/>
    <w:rsid w:val="00BD6141"/>
    <w:rsid w:val="00BD6E6A"/>
    <w:rsid w:val="00BE168F"/>
    <w:rsid w:val="00BE21BF"/>
    <w:rsid w:val="00BE233D"/>
    <w:rsid w:val="00BE5027"/>
    <w:rsid w:val="00BE6BC4"/>
    <w:rsid w:val="00BE6F33"/>
    <w:rsid w:val="00BE71FA"/>
    <w:rsid w:val="00BE7879"/>
    <w:rsid w:val="00BF3448"/>
    <w:rsid w:val="00BF3924"/>
    <w:rsid w:val="00BF75C3"/>
    <w:rsid w:val="00BF7A03"/>
    <w:rsid w:val="00BF7C68"/>
    <w:rsid w:val="00BF7FBE"/>
    <w:rsid w:val="00C016A1"/>
    <w:rsid w:val="00C01B61"/>
    <w:rsid w:val="00C02528"/>
    <w:rsid w:val="00C02B1D"/>
    <w:rsid w:val="00C03FE5"/>
    <w:rsid w:val="00C05210"/>
    <w:rsid w:val="00C067CB"/>
    <w:rsid w:val="00C07E89"/>
    <w:rsid w:val="00C123C8"/>
    <w:rsid w:val="00C12BB2"/>
    <w:rsid w:val="00C12BE3"/>
    <w:rsid w:val="00C1370C"/>
    <w:rsid w:val="00C137A3"/>
    <w:rsid w:val="00C1415D"/>
    <w:rsid w:val="00C163AF"/>
    <w:rsid w:val="00C17CEB"/>
    <w:rsid w:val="00C20FDB"/>
    <w:rsid w:val="00C219C9"/>
    <w:rsid w:val="00C21D10"/>
    <w:rsid w:val="00C21E61"/>
    <w:rsid w:val="00C25CEF"/>
    <w:rsid w:val="00C263D8"/>
    <w:rsid w:val="00C2762A"/>
    <w:rsid w:val="00C27E86"/>
    <w:rsid w:val="00C30572"/>
    <w:rsid w:val="00C322D5"/>
    <w:rsid w:val="00C32367"/>
    <w:rsid w:val="00C32900"/>
    <w:rsid w:val="00C3298B"/>
    <w:rsid w:val="00C34410"/>
    <w:rsid w:val="00C3529F"/>
    <w:rsid w:val="00C360BB"/>
    <w:rsid w:val="00C37541"/>
    <w:rsid w:val="00C40771"/>
    <w:rsid w:val="00C4132F"/>
    <w:rsid w:val="00C43AA9"/>
    <w:rsid w:val="00C45525"/>
    <w:rsid w:val="00C52523"/>
    <w:rsid w:val="00C53B08"/>
    <w:rsid w:val="00C5474F"/>
    <w:rsid w:val="00C5548D"/>
    <w:rsid w:val="00C556EB"/>
    <w:rsid w:val="00C55FBE"/>
    <w:rsid w:val="00C56E0C"/>
    <w:rsid w:val="00C6050B"/>
    <w:rsid w:val="00C611B9"/>
    <w:rsid w:val="00C63032"/>
    <w:rsid w:val="00C6501E"/>
    <w:rsid w:val="00C651CF"/>
    <w:rsid w:val="00C66E59"/>
    <w:rsid w:val="00C678AF"/>
    <w:rsid w:val="00C679D4"/>
    <w:rsid w:val="00C70EB2"/>
    <w:rsid w:val="00C72E4B"/>
    <w:rsid w:val="00C74675"/>
    <w:rsid w:val="00C74F42"/>
    <w:rsid w:val="00C763F6"/>
    <w:rsid w:val="00C7689E"/>
    <w:rsid w:val="00C76B7F"/>
    <w:rsid w:val="00C772B7"/>
    <w:rsid w:val="00C77961"/>
    <w:rsid w:val="00C80A2A"/>
    <w:rsid w:val="00C82120"/>
    <w:rsid w:val="00C82316"/>
    <w:rsid w:val="00C83117"/>
    <w:rsid w:val="00C83306"/>
    <w:rsid w:val="00C84524"/>
    <w:rsid w:val="00C84FE9"/>
    <w:rsid w:val="00C879B9"/>
    <w:rsid w:val="00C90E01"/>
    <w:rsid w:val="00C916EA"/>
    <w:rsid w:val="00C91930"/>
    <w:rsid w:val="00C958E2"/>
    <w:rsid w:val="00C95B13"/>
    <w:rsid w:val="00C96654"/>
    <w:rsid w:val="00C967B8"/>
    <w:rsid w:val="00C96F32"/>
    <w:rsid w:val="00C9704F"/>
    <w:rsid w:val="00C97667"/>
    <w:rsid w:val="00C97EE5"/>
    <w:rsid w:val="00CA0A25"/>
    <w:rsid w:val="00CA25B3"/>
    <w:rsid w:val="00CA32E6"/>
    <w:rsid w:val="00CA34C0"/>
    <w:rsid w:val="00CA3847"/>
    <w:rsid w:val="00CA439C"/>
    <w:rsid w:val="00CA43FF"/>
    <w:rsid w:val="00CA4823"/>
    <w:rsid w:val="00CA50FE"/>
    <w:rsid w:val="00CA51A9"/>
    <w:rsid w:val="00CA5635"/>
    <w:rsid w:val="00CA64F8"/>
    <w:rsid w:val="00CA657F"/>
    <w:rsid w:val="00CA6BDE"/>
    <w:rsid w:val="00CA702E"/>
    <w:rsid w:val="00CB0C3C"/>
    <w:rsid w:val="00CB2FF8"/>
    <w:rsid w:val="00CB430E"/>
    <w:rsid w:val="00CB4A94"/>
    <w:rsid w:val="00CB5429"/>
    <w:rsid w:val="00CB6B34"/>
    <w:rsid w:val="00CB7F3B"/>
    <w:rsid w:val="00CC23BA"/>
    <w:rsid w:val="00CC4CF6"/>
    <w:rsid w:val="00CC551F"/>
    <w:rsid w:val="00CC580F"/>
    <w:rsid w:val="00CC70C7"/>
    <w:rsid w:val="00CD04C1"/>
    <w:rsid w:val="00CD0FE6"/>
    <w:rsid w:val="00CD1339"/>
    <w:rsid w:val="00CD1370"/>
    <w:rsid w:val="00CD182C"/>
    <w:rsid w:val="00CD3F40"/>
    <w:rsid w:val="00CD582A"/>
    <w:rsid w:val="00CD5A3D"/>
    <w:rsid w:val="00CD5DCF"/>
    <w:rsid w:val="00CD6588"/>
    <w:rsid w:val="00CD6925"/>
    <w:rsid w:val="00CD7166"/>
    <w:rsid w:val="00CE2672"/>
    <w:rsid w:val="00CE27B2"/>
    <w:rsid w:val="00CE496A"/>
    <w:rsid w:val="00CE4AD3"/>
    <w:rsid w:val="00CE635C"/>
    <w:rsid w:val="00CE7D10"/>
    <w:rsid w:val="00CE7F6D"/>
    <w:rsid w:val="00CF15BF"/>
    <w:rsid w:val="00CF17F3"/>
    <w:rsid w:val="00CF1944"/>
    <w:rsid w:val="00CF19DE"/>
    <w:rsid w:val="00CF2052"/>
    <w:rsid w:val="00CF27D3"/>
    <w:rsid w:val="00CF35FB"/>
    <w:rsid w:val="00CF52E6"/>
    <w:rsid w:val="00CF5E73"/>
    <w:rsid w:val="00CF66DD"/>
    <w:rsid w:val="00CF6AE0"/>
    <w:rsid w:val="00CF74A0"/>
    <w:rsid w:val="00D01134"/>
    <w:rsid w:val="00D02185"/>
    <w:rsid w:val="00D03829"/>
    <w:rsid w:val="00D044D8"/>
    <w:rsid w:val="00D05EDC"/>
    <w:rsid w:val="00D06780"/>
    <w:rsid w:val="00D06CE9"/>
    <w:rsid w:val="00D100D0"/>
    <w:rsid w:val="00D11041"/>
    <w:rsid w:val="00D12783"/>
    <w:rsid w:val="00D128A5"/>
    <w:rsid w:val="00D1650B"/>
    <w:rsid w:val="00D20653"/>
    <w:rsid w:val="00D20722"/>
    <w:rsid w:val="00D20764"/>
    <w:rsid w:val="00D219BD"/>
    <w:rsid w:val="00D22D97"/>
    <w:rsid w:val="00D234B4"/>
    <w:rsid w:val="00D242B5"/>
    <w:rsid w:val="00D24549"/>
    <w:rsid w:val="00D25293"/>
    <w:rsid w:val="00D255EA"/>
    <w:rsid w:val="00D266ED"/>
    <w:rsid w:val="00D26D18"/>
    <w:rsid w:val="00D2788D"/>
    <w:rsid w:val="00D319AB"/>
    <w:rsid w:val="00D32B0F"/>
    <w:rsid w:val="00D334AA"/>
    <w:rsid w:val="00D340F0"/>
    <w:rsid w:val="00D35AAB"/>
    <w:rsid w:val="00D364E8"/>
    <w:rsid w:val="00D36C8B"/>
    <w:rsid w:val="00D4130D"/>
    <w:rsid w:val="00D42140"/>
    <w:rsid w:val="00D449D0"/>
    <w:rsid w:val="00D44A44"/>
    <w:rsid w:val="00D4544B"/>
    <w:rsid w:val="00D46C80"/>
    <w:rsid w:val="00D470B6"/>
    <w:rsid w:val="00D47ED0"/>
    <w:rsid w:val="00D545C6"/>
    <w:rsid w:val="00D54946"/>
    <w:rsid w:val="00D5512B"/>
    <w:rsid w:val="00D55234"/>
    <w:rsid w:val="00D56433"/>
    <w:rsid w:val="00D56A0E"/>
    <w:rsid w:val="00D56CAE"/>
    <w:rsid w:val="00D56E1A"/>
    <w:rsid w:val="00D601CB"/>
    <w:rsid w:val="00D610AA"/>
    <w:rsid w:val="00D61F08"/>
    <w:rsid w:val="00D66956"/>
    <w:rsid w:val="00D67042"/>
    <w:rsid w:val="00D71246"/>
    <w:rsid w:val="00D722D8"/>
    <w:rsid w:val="00D72B3C"/>
    <w:rsid w:val="00D73C6F"/>
    <w:rsid w:val="00D74602"/>
    <w:rsid w:val="00D7460F"/>
    <w:rsid w:val="00D74FA0"/>
    <w:rsid w:val="00D754DF"/>
    <w:rsid w:val="00D765FD"/>
    <w:rsid w:val="00D770A9"/>
    <w:rsid w:val="00D77253"/>
    <w:rsid w:val="00D77EB8"/>
    <w:rsid w:val="00D82666"/>
    <w:rsid w:val="00D83068"/>
    <w:rsid w:val="00D83756"/>
    <w:rsid w:val="00D84A72"/>
    <w:rsid w:val="00D850E7"/>
    <w:rsid w:val="00D86FE4"/>
    <w:rsid w:val="00D87578"/>
    <w:rsid w:val="00D90632"/>
    <w:rsid w:val="00D9153D"/>
    <w:rsid w:val="00D92323"/>
    <w:rsid w:val="00D929D7"/>
    <w:rsid w:val="00D930BA"/>
    <w:rsid w:val="00D93862"/>
    <w:rsid w:val="00D93B81"/>
    <w:rsid w:val="00D93FBF"/>
    <w:rsid w:val="00D94000"/>
    <w:rsid w:val="00D948A5"/>
    <w:rsid w:val="00D948B8"/>
    <w:rsid w:val="00D954BA"/>
    <w:rsid w:val="00D959F5"/>
    <w:rsid w:val="00D96F54"/>
    <w:rsid w:val="00D9735E"/>
    <w:rsid w:val="00D97AA3"/>
    <w:rsid w:val="00D97D92"/>
    <w:rsid w:val="00D97F14"/>
    <w:rsid w:val="00DA0A90"/>
    <w:rsid w:val="00DA3FF9"/>
    <w:rsid w:val="00DA4F58"/>
    <w:rsid w:val="00DA6FA0"/>
    <w:rsid w:val="00DB033F"/>
    <w:rsid w:val="00DB0D14"/>
    <w:rsid w:val="00DB1654"/>
    <w:rsid w:val="00DB1C85"/>
    <w:rsid w:val="00DB302C"/>
    <w:rsid w:val="00DB6936"/>
    <w:rsid w:val="00DC10AF"/>
    <w:rsid w:val="00DC1698"/>
    <w:rsid w:val="00DC2257"/>
    <w:rsid w:val="00DC2355"/>
    <w:rsid w:val="00DC34A0"/>
    <w:rsid w:val="00DC3932"/>
    <w:rsid w:val="00DC543D"/>
    <w:rsid w:val="00DC5C74"/>
    <w:rsid w:val="00DC5CF5"/>
    <w:rsid w:val="00DC6A13"/>
    <w:rsid w:val="00DC7808"/>
    <w:rsid w:val="00DD2A1B"/>
    <w:rsid w:val="00DD3280"/>
    <w:rsid w:val="00DD3B4B"/>
    <w:rsid w:val="00DD3F58"/>
    <w:rsid w:val="00DD45F2"/>
    <w:rsid w:val="00DD5BC3"/>
    <w:rsid w:val="00DD7154"/>
    <w:rsid w:val="00DD78BC"/>
    <w:rsid w:val="00DE05C1"/>
    <w:rsid w:val="00DE0D71"/>
    <w:rsid w:val="00DE14C6"/>
    <w:rsid w:val="00DE1A1F"/>
    <w:rsid w:val="00DE1B8D"/>
    <w:rsid w:val="00DE3289"/>
    <w:rsid w:val="00DE338C"/>
    <w:rsid w:val="00DE3CF6"/>
    <w:rsid w:val="00DE4349"/>
    <w:rsid w:val="00DE4969"/>
    <w:rsid w:val="00DF0A7A"/>
    <w:rsid w:val="00DF2585"/>
    <w:rsid w:val="00DF2CF6"/>
    <w:rsid w:val="00DF38B5"/>
    <w:rsid w:val="00DF4B04"/>
    <w:rsid w:val="00DF5579"/>
    <w:rsid w:val="00DF5C1D"/>
    <w:rsid w:val="00DF7A67"/>
    <w:rsid w:val="00E00288"/>
    <w:rsid w:val="00E00C2A"/>
    <w:rsid w:val="00E0182B"/>
    <w:rsid w:val="00E01CA0"/>
    <w:rsid w:val="00E022B1"/>
    <w:rsid w:val="00E04002"/>
    <w:rsid w:val="00E044CE"/>
    <w:rsid w:val="00E0577B"/>
    <w:rsid w:val="00E05844"/>
    <w:rsid w:val="00E06E1A"/>
    <w:rsid w:val="00E07078"/>
    <w:rsid w:val="00E109D2"/>
    <w:rsid w:val="00E11E2F"/>
    <w:rsid w:val="00E1432D"/>
    <w:rsid w:val="00E149B9"/>
    <w:rsid w:val="00E15AAB"/>
    <w:rsid w:val="00E16228"/>
    <w:rsid w:val="00E209CF"/>
    <w:rsid w:val="00E20AB8"/>
    <w:rsid w:val="00E221BB"/>
    <w:rsid w:val="00E2227D"/>
    <w:rsid w:val="00E22398"/>
    <w:rsid w:val="00E226AA"/>
    <w:rsid w:val="00E22EF0"/>
    <w:rsid w:val="00E2325D"/>
    <w:rsid w:val="00E2422F"/>
    <w:rsid w:val="00E249DB"/>
    <w:rsid w:val="00E26209"/>
    <w:rsid w:val="00E26E80"/>
    <w:rsid w:val="00E26EA7"/>
    <w:rsid w:val="00E27000"/>
    <w:rsid w:val="00E30788"/>
    <w:rsid w:val="00E30993"/>
    <w:rsid w:val="00E3221D"/>
    <w:rsid w:val="00E32655"/>
    <w:rsid w:val="00E343E6"/>
    <w:rsid w:val="00E34465"/>
    <w:rsid w:val="00E353D7"/>
    <w:rsid w:val="00E35ED4"/>
    <w:rsid w:val="00E363A3"/>
    <w:rsid w:val="00E376FB"/>
    <w:rsid w:val="00E37C21"/>
    <w:rsid w:val="00E43772"/>
    <w:rsid w:val="00E43998"/>
    <w:rsid w:val="00E44A42"/>
    <w:rsid w:val="00E4736F"/>
    <w:rsid w:val="00E47A49"/>
    <w:rsid w:val="00E52DD4"/>
    <w:rsid w:val="00E555A0"/>
    <w:rsid w:val="00E5641F"/>
    <w:rsid w:val="00E60F03"/>
    <w:rsid w:val="00E61789"/>
    <w:rsid w:val="00E61F1C"/>
    <w:rsid w:val="00E62891"/>
    <w:rsid w:val="00E62B0A"/>
    <w:rsid w:val="00E62F71"/>
    <w:rsid w:val="00E630F3"/>
    <w:rsid w:val="00E63643"/>
    <w:rsid w:val="00E636D3"/>
    <w:rsid w:val="00E63725"/>
    <w:rsid w:val="00E63B3B"/>
    <w:rsid w:val="00E63E36"/>
    <w:rsid w:val="00E646B7"/>
    <w:rsid w:val="00E659B3"/>
    <w:rsid w:val="00E65AEC"/>
    <w:rsid w:val="00E702DF"/>
    <w:rsid w:val="00E70FA8"/>
    <w:rsid w:val="00E724B8"/>
    <w:rsid w:val="00E72DB3"/>
    <w:rsid w:val="00E8355F"/>
    <w:rsid w:val="00E8370E"/>
    <w:rsid w:val="00E83972"/>
    <w:rsid w:val="00E867F0"/>
    <w:rsid w:val="00E86A74"/>
    <w:rsid w:val="00E87F5A"/>
    <w:rsid w:val="00E908F7"/>
    <w:rsid w:val="00E92A5B"/>
    <w:rsid w:val="00E93C6B"/>
    <w:rsid w:val="00E9437A"/>
    <w:rsid w:val="00E944C0"/>
    <w:rsid w:val="00E94D9D"/>
    <w:rsid w:val="00E959E7"/>
    <w:rsid w:val="00E95A84"/>
    <w:rsid w:val="00E95E13"/>
    <w:rsid w:val="00E9604D"/>
    <w:rsid w:val="00E964F1"/>
    <w:rsid w:val="00EA1D66"/>
    <w:rsid w:val="00EA1F15"/>
    <w:rsid w:val="00EA3590"/>
    <w:rsid w:val="00EA37A0"/>
    <w:rsid w:val="00EA47FF"/>
    <w:rsid w:val="00EA543A"/>
    <w:rsid w:val="00EA754F"/>
    <w:rsid w:val="00EA7909"/>
    <w:rsid w:val="00EB0C0C"/>
    <w:rsid w:val="00EB101E"/>
    <w:rsid w:val="00EB1122"/>
    <w:rsid w:val="00EB18FD"/>
    <w:rsid w:val="00EB7DE3"/>
    <w:rsid w:val="00EC08FC"/>
    <w:rsid w:val="00EC1653"/>
    <w:rsid w:val="00EC17E1"/>
    <w:rsid w:val="00EC1B5F"/>
    <w:rsid w:val="00EC204B"/>
    <w:rsid w:val="00EC2AAB"/>
    <w:rsid w:val="00EC4203"/>
    <w:rsid w:val="00EC518F"/>
    <w:rsid w:val="00EC5A4F"/>
    <w:rsid w:val="00EC7979"/>
    <w:rsid w:val="00EC7A5F"/>
    <w:rsid w:val="00ED00CC"/>
    <w:rsid w:val="00ED1598"/>
    <w:rsid w:val="00ED2771"/>
    <w:rsid w:val="00ED4E14"/>
    <w:rsid w:val="00EE36E6"/>
    <w:rsid w:val="00EE5094"/>
    <w:rsid w:val="00EE58BE"/>
    <w:rsid w:val="00EE5D22"/>
    <w:rsid w:val="00EE5F67"/>
    <w:rsid w:val="00EF050E"/>
    <w:rsid w:val="00EF11F6"/>
    <w:rsid w:val="00EF1506"/>
    <w:rsid w:val="00EF3C59"/>
    <w:rsid w:val="00EF5CDF"/>
    <w:rsid w:val="00EF64C8"/>
    <w:rsid w:val="00EF6618"/>
    <w:rsid w:val="00EF6B72"/>
    <w:rsid w:val="00EF7503"/>
    <w:rsid w:val="00F00B95"/>
    <w:rsid w:val="00F02E9B"/>
    <w:rsid w:val="00F03355"/>
    <w:rsid w:val="00F03744"/>
    <w:rsid w:val="00F03CE6"/>
    <w:rsid w:val="00F04418"/>
    <w:rsid w:val="00F05355"/>
    <w:rsid w:val="00F05358"/>
    <w:rsid w:val="00F055AB"/>
    <w:rsid w:val="00F06651"/>
    <w:rsid w:val="00F069BF"/>
    <w:rsid w:val="00F077DF"/>
    <w:rsid w:val="00F07BF1"/>
    <w:rsid w:val="00F12443"/>
    <w:rsid w:val="00F127A3"/>
    <w:rsid w:val="00F1304B"/>
    <w:rsid w:val="00F1609C"/>
    <w:rsid w:val="00F16FAB"/>
    <w:rsid w:val="00F174C8"/>
    <w:rsid w:val="00F17C06"/>
    <w:rsid w:val="00F2085D"/>
    <w:rsid w:val="00F20906"/>
    <w:rsid w:val="00F20C59"/>
    <w:rsid w:val="00F2122C"/>
    <w:rsid w:val="00F21434"/>
    <w:rsid w:val="00F218FA"/>
    <w:rsid w:val="00F2240F"/>
    <w:rsid w:val="00F24356"/>
    <w:rsid w:val="00F24806"/>
    <w:rsid w:val="00F24C54"/>
    <w:rsid w:val="00F2534F"/>
    <w:rsid w:val="00F25BE8"/>
    <w:rsid w:val="00F270C6"/>
    <w:rsid w:val="00F27D4C"/>
    <w:rsid w:val="00F27DEB"/>
    <w:rsid w:val="00F32870"/>
    <w:rsid w:val="00F3318B"/>
    <w:rsid w:val="00F34B5A"/>
    <w:rsid w:val="00F35502"/>
    <w:rsid w:val="00F40100"/>
    <w:rsid w:val="00F409EF"/>
    <w:rsid w:val="00F40B51"/>
    <w:rsid w:val="00F41877"/>
    <w:rsid w:val="00F41CC8"/>
    <w:rsid w:val="00F4321C"/>
    <w:rsid w:val="00F448E6"/>
    <w:rsid w:val="00F44AB6"/>
    <w:rsid w:val="00F44B41"/>
    <w:rsid w:val="00F44CC6"/>
    <w:rsid w:val="00F45D70"/>
    <w:rsid w:val="00F47C74"/>
    <w:rsid w:val="00F5120C"/>
    <w:rsid w:val="00F513D1"/>
    <w:rsid w:val="00F51CD1"/>
    <w:rsid w:val="00F52899"/>
    <w:rsid w:val="00F52F53"/>
    <w:rsid w:val="00F53273"/>
    <w:rsid w:val="00F53397"/>
    <w:rsid w:val="00F543A6"/>
    <w:rsid w:val="00F554B0"/>
    <w:rsid w:val="00F56BCF"/>
    <w:rsid w:val="00F56C27"/>
    <w:rsid w:val="00F56D70"/>
    <w:rsid w:val="00F5765D"/>
    <w:rsid w:val="00F602B0"/>
    <w:rsid w:val="00F61B76"/>
    <w:rsid w:val="00F6236A"/>
    <w:rsid w:val="00F634FA"/>
    <w:rsid w:val="00F63EE6"/>
    <w:rsid w:val="00F648F5"/>
    <w:rsid w:val="00F64FE3"/>
    <w:rsid w:val="00F65BC8"/>
    <w:rsid w:val="00F70A7D"/>
    <w:rsid w:val="00F73D11"/>
    <w:rsid w:val="00F73E12"/>
    <w:rsid w:val="00F769EE"/>
    <w:rsid w:val="00F8041D"/>
    <w:rsid w:val="00F80B16"/>
    <w:rsid w:val="00F81960"/>
    <w:rsid w:val="00F81BE3"/>
    <w:rsid w:val="00F8222F"/>
    <w:rsid w:val="00F852CB"/>
    <w:rsid w:val="00F869E3"/>
    <w:rsid w:val="00F87DAF"/>
    <w:rsid w:val="00F90994"/>
    <w:rsid w:val="00F90F82"/>
    <w:rsid w:val="00F91E6E"/>
    <w:rsid w:val="00F928B8"/>
    <w:rsid w:val="00F92FD7"/>
    <w:rsid w:val="00F941C7"/>
    <w:rsid w:val="00F958A8"/>
    <w:rsid w:val="00FA0397"/>
    <w:rsid w:val="00FA0A52"/>
    <w:rsid w:val="00FA0F1F"/>
    <w:rsid w:val="00FA36EB"/>
    <w:rsid w:val="00FA37DC"/>
    <w:rsid w:val="00FA5F20"/>
    <w:rsid w:val="00FB0015"/>
    <w:rsid w:val="00FB0091"/>
    <w:rsid w:val="00FB053B"/>
    <w:rsid w:val="00FB05E6"/>
    <w:rsid w:val="00FB1EFF"/>
    <w:rsid w:val="00FB314E"/>
    <w:rsid w:val="00FB4CDF"/>
    <w:rsid w:val="00FB5157"/>
    <w:rsid w:val="00FB7F75"/>
    <w:rsid w:val="00FC066A"/>
    <w:rsid w:val="00FC06F4"/>
    <w:rsid w:val="00FC15AE"/>
    <w:rsid w:val="00FC1993"/>
    <w:rsid w:val="00FC1C25"/>
    <w:rsid w:val="00FC22A2"/>
    <w:rsid w:val="00FC2749"/>
    <w:rsid w:val="00FC49D0"/>
    <w:rsid w:val="00FC5FD3"/>
    <w:rsid w:val="00FC7AB7"/>
    <w:rsid w:val="00FD12D9"/>
    <w:rsid w:val="00FD2BDD"/>
    <w:rsid w:val="00FD3A53"/>
    <w:rsid w:val="00FD3C7F"/>
    <w:rsid w:val="00FD4136"/>
    <w:rsid w:val="00FD46CE"/>
    <w:rsid w:val="00FD4EBA"/>
    <w:rsid w:val="00FD565B"/>
    <w:rsid w:val="00FD6C68"/>
    <w:rsid w:val="00FD7F5D"/>
    <w:rsid w:val="00FE1C36"/>
    <w:rsid w:val="00FE1DD1"/>
    <w:rsid w:val="00FE2435"/>
    <w:rsid w:val="00FE3F16"/>
    <w:rsid w:val="00FE416A"/>
    <w:rsid w:val="00FE48FA"/>
    <w:rsid w:val="00FE4AAD"/>
    <w:rsid w:val="00FE71D6"/>
    <w:rsid w:val="00FE75F0"/>
    <w:rsid w:val="00FF0322"/>
    <w:rsid w:val="00FF0581"/>
    <w:rsid w:val="00FF13F9"/>
    <w:rsid w:val="00FF1D1D"/>
    <w:rsid w:val="00FF2762"/>
    <w:rsid w:val="00FF3CD5"/>
    <w:rsid w:val="00FF477B"/>
    <w:rsid w:val="00FF51C0"/>
    <w:rsid w:val="00FF76A9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3EA33"/>
  <w15:docId w15:val="{5E12F3C6-445F-4A71-B56A-2AE01536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C63032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825D8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7825D8"/>
    <w:pPr>
      <w:keepNext/>
      <w:widowControl w:val="0"/>
      <w:spacing w:after="0"/>
      <w:ind w:left="0" w:firstLine="0"/>
      <w:outlineLvl w:val="2"/>
    </w:pPr>
    <w:rPr>
      <w:rFonts w:ascii="Ottawa" w:hAnsi="Ottawa"/>
      <w:b/>
      <w:snapToGrid w:val="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qFormat/>
    <w:rsid w:val="007825D8"/>
    <w:pPr>
      <w:keepNext/>
      <w:spacing w:after="0"/>
      <w:ind w:left="0" w:firstLine="0"/>
      <w:jc w:val="center"/>
      <w:outlineLvl w:val="5"/>
    </w:pPr>
    <w:rPr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4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2E1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142E1"/>
    <w:rPr>
      <w:rFonts w:ascii="Times New Roman" w:eastAsia="Times New Roman" w:hAnsi="Times New Roman" w:cs="Times New Roman"/>
      <w:sz w:val="32"/>
      <w:szCs w:val="20"/>
    </w:rPr>
  </w:style>
  <w:style w:type="paragraph" w:styleId="Tekstpodstawowy3">
    <w:name w:val="Body Text 3"/>
    <w:aliases w:val=" Znak,Znak"/>
    <w:basedOn w:val="Normalny"/>
    <w:link w:val="Tekstpodstawowy3Znak"/>
    <w:rsid w:val="003142E1"/>
    <w:pPr>
      <w:spacing w:line="360" w:lineRule="auto"/>
    </w:pPr>
    <w:rPr>
      <w:sz w:val="24"/>
    </w:rPr>
  </w:style>
  <w:style w:type="character" w:customStyle="1" w:styleId="Tekstpodstawowy3Znak">
    <w:name w:val="Tekst podstawowy 3 Znak"/>
    <w:aliases w:val=" Znak Znak,Znak Znak"/>
    <w:basedOn w:val="Domylnaczcionkaakapitu"/>
    <w:link w:val="Tekstpodstawowy3"/>
    <w:rsid w:val="003142E1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3142E1"/>
    <w:pPr>
      <w:ind w:left="708"/>
    </w:pPr>
  </w:style>
  <w:style w:type="character" w:styleId="Hipercze">
    <w:name w:val="Hyperlink"/>
    <w:uiPriority w:val="99"/>
    <w:unhideWhenUsed/>
    <w:rsid w:val="003142E1"/>
    <w:rPr>
      <w:color w:val="0000FF"/>
      <w:u w:val="single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uiPriority w:val="34"/>
    <w:qFormat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2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u-lowercase">
    <w:name w:val="du-lowercase"/>
    <w:basedOn w:val="Domylnaczcionkaakapitu"/>
    <w:rsid w:val="007E4D8E"/>
  </w:style>
  <w:style w:type="paragraph" w:styleId="Nagwek">
    <w:name w:val="header"/>
    <w:basedOn w:val="Normalny"/>
    <w:link w:val="NagwekZnak"/>
    <w:uiPriority w:val="99"/>
    <w:unhideWhenUsed/>
    <w:rsid w:val="007D24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24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3201B"/>
  </w:style>
  <w:style w:type="character" w:customStyle="1" w:styleId="CharacterStyle1">
    <w:name w:val="Character Style 1"/>
    <w:uiPriority w:val="99"/>
    <w:rsid w:val="007D6A0A"/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7F15F9"/>
    <w:pPr>
      <w:suppressAutoHyphens/>
      <w:spacing w:line="360" w:lineRule="auto"/>
    </w:pPr>
    <w:rPr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825D8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825D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825D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08Sygnaturapisma">
    <w:name w:val="@08.Sygnatura_pisma"/>
    <w:basedOn w:val="Normalny"/>
    <w:next w:val="Normalny"/>
    <w:rsid w:val="007825D8"/>
    <w:pPr>
      <w:spacing w:after="0"/>
      <w:ind w:left="0" w:firstLine="0"/>
      <w:jc w:val="left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825D8"/>
    <w:pPr>
      <w:spacing w:after="0"/>
      <w:ind w:left="0" w:firstLine="0"/>
      <w:jc w:val="center"/>
    </w:pPr>
    <w:rPr>
      <w:rFonts w:ascii="Arial" w:hAnsi="Arial" w:cs="Arial"/>
      <w:b/>
      <w:sz w:val="22"/>
    </w:rPr>
  </w:style>
  <w:style w:type="character" w:customStyle="1" w:styleId="TytuZnak">
    <w:name w:val="Tytuł Znak"/>
    <w:basedOn w:val="Domylnaczcionkaakapitu"/>
    <w:link w:val="Tytu"/>
    <w:rsid w:val="007825D8"/>
    <w:rPr>
      <w:rFonts w:ascii="Arial" w:eastAsia="Times New Roman" w:hAnsi="Arial" w:cs="Arial"/>
      <w:b/>
      <w:szCs w:val="20"/>
      <w:lang w:eastAsia="pl-PL"/>
    </w:rPr>
  </w:style>
  <w:style w:type="paragraph" w:customStyle="1" w:styleId="Tekstpodstawowy31">
    <w:name w:val="Tekst podstawowy 31"/>
    <w:basedOn w:val="Normalny"/>
    <w:rsid w:val="00505CB5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customStyle="1" w:styleId="Zwykytekst1">
    <w:name w:val="Zwykły tekst1"/>
    <w:basedOn w:val="Normalny"/>
    <w:rsid w:val="00505CB5"/>
    <w:pPr>
      <w:spacing w:after="0"/>
      <w:ind w:left="0" w:firstLine="0"/>
      <w:jc w:val="left"/>
    </w:pPr>
    <w:rPr>
      <w:rFonts w:ascii="Courier New" w:hAnsi="Courier New"/>
    </w:rPr>
  </w:style>
  <w:style w:type="character" w:styleId="Odwoaniedokomentarza">
    <w:name w:val="annotation reference"/>
    <w:basedOn w:val="Domylnaczcionkaakapitu"/>
    <w:uiPriority w:val="99"/>
    <w:unhideWhenUsed/>
    <w:qFormat/>
    <w:rsid w:val="00505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05C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75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5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Standard">
    <w:name w:val="Standard"/>
    <w:link w:val="StandardZnak"/>
    <w:qFormat/>
    <w:rsid w:val="0011559A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4"/>
      <w:lang w:eastAsia="pl-PL"/>
    </w:rPr>
  </w:style>
  <w:style w:type="character" w:customStyle="1" w:styleId="StandardZnak">
    <w:name w:val="Standard Znak"/>
    <w:link w:val="Standard"/>
    <w:rsid w:val="0011559A"/>
    <w:rPr>
      <w:rFonts w:ascii="Verdana" w:eastAsia="Times New Roman" w:hAnsi="Verdana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299F"/>
    <w:pPr>
      <w:ind w:left="283" w:firstLine="0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299F"/>
    <w:rPr>
      <w:rFonts w:ascii="Times New Roman" w:eastAsia="Times New Roman" w:hAnsi="Times New Roman" w:cs="Times New Roman"/>
      <w:sz w:val="16"/>
      <w:szCs w:val="16"/>
    </w:rPr>
  </w:style>
  <w:style w:type="character" w:styleId="Odwoanieprzypisudolnego">
    <w:name w:val="footnote reference"/>
    <w:uiPriority w:val="99"/>
    <w:rsid w:val="008948CD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31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33A8"/>
    <w:pPr>
      <w:widowControl w:val="0"/>
      <w:suppressAutoHyphens/>
      <w:spacing w:after="0"/>
      <w:ind w:left="720" w:firstLine="0"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wykytekst2">
    <w:name w:val="Zwykły tekst2"/>
    <w:basedOn w:val="Normalny"/>
    <w:rsid w:val="00E2227D"/>
    <w:pPr>
      <w:spacing w:after="0"/>
      <w:ind w:left="0" w:firstLine="0"/>
      <w:jc w:val="left"/>
    </w:pPr>
    <w:rPr>
      <w:rFonts w:ascii="Courier New" w:hAnsi="Courier New"/>
    </w:rPr>
  </w:style>
  <w:style w:type="paragraph" w:customStyle="1" w:styleId="Podpunkt">
    <w:name w:val="Podpunkt"/>
    <w:basedOn w:val="Normalny"/>
    <w:rsid w:val="001644D3"/>
    <w:pPr>
      <w:suppressAutoHyphens/>
      <w:autoSpaceDN w:val="0"/>
      <w:spacing w:after="160"/>
      <w:ind w:left="0" w:firstLine="0"/>
      <w:textAlignment w:val="baseline"/>
    </w:pPr>
    <w:rPr>
      <w:rFonts w:ascii="Tahoma" w:hAnsi="Tahoma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83306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3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21FC7"/>
    <w:rPr>
      <w:i/>
      <w:iCs/>
    </w:rPr>
  </w:style>
  <w:style w:type="paragraph" w:customStyle="1" w:styleId="Paragrafy">
    <w:name w:val="Paragrafy"/>
    <w:basedOn w:val="Normalny"/>
    <w:next w:val="Normalny"/>
    <w:rsid w:val="00945423"/>
    <w:pPr>
      <w:numPr>
        <w:numId w:val="2"/>
      </w:numPr>
      <w:spacing w:after="0"/>
      <w:jc w:val="center"/>
    </w:pPr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607"/>
    <w:rPr>
      <w:b/>
      <w:bCs/>
    </w:rPr>
  </w:style>
  <w:style w:type="paragraph" w:customStyle="1" w:styleId="Styl1">
    <w:name w:val="Styl1"/>
    <w:basedOn w:val="Akapitzlist"/>
    <w:qFormat/>
    <w:rsid w:val="000C7C9B"/>
    <w:pPr>
      <w:numPr>
        <w:numId w:val="3"/>
      </w:numPr>
      <w:pBdr>
        <w:bottom w:val="single" w:sz="4" w:space="1" w:color="auto"/>
      </w:pBdr>
      <w:tabs>
        <w:tab w:val="left" w:pos="709"/>
      </w:tabs>
      <w:spacing w:after="0"/>
      <w:ind w:left="709" w:hanging="709"/>
      <w:contextualSpacing/>
    </w:pPr>
    <w:rPr>
      <w:rFonts w:ascii="Verdana" w:hAnsi="Verdana" w:cs="Arial"/>
      <w:b/>
      <w:bCs/>
      <w:iCs/>
      <w:color w:val="000000"/>
    </w:rPr>
  </w:style>
  <w:style w:type="character" w:styleId="Tekstzastpczy">
    <w:name w:val="Placeholder Text"/>
    <w:basedOn w:val="Domylnaczcionkaakapitu"/>
    <w:uiPriority w:val="99"/>
    <w:semiHidden/>
    <w:rsid w:val="00842F87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08D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0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9C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5">
    <w:name w:val="Zwykły tekst5"/>
    <w:basedOn w:val="Normalny"/>
    <w:rsid w:val="007B2EF8"/>
    <w:pPr>
      <w:spacing w:after="0"/>
      <w:ind w:left="0" w:firstLine="0"/>
      <w:jc w:val="left"/>
    </w:pPr>
    <w:rPr>
      <w:rFonts w:ascii="Courier New" w:hAnsi="Courier New"/>
    </w:rPr>
  </w:style>
  <w:style w:type="character" w:customStyle="1" w:styleId="Bodytext2">
    <w:name w:val="Body text (2)_"/>
    <w:link w:val="Bodytext20"/>
    <w:rsid w:val="00DD78B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D78BC"/>
    <w:pPr>
      <w:widowControl w:val="0"/>
      <w:shd w:val="clear" w:color="auto" w:fill="FFFFFF"/>
      <w:spacing w:after="0" w:line="274" w:lineRule="exact"/>
      <w:ind w:left="0" w:hanging="6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055"/>
    <w:rPr>
      <w:color w:val="605E5C"/>
      <w:shd w:val="clear" w:color="auto" w:fill="E1DFDD"/>
    </w:rPr>
  </w:style>
  <w:style w:type="character" w:customStyle="1" w:styleId="x-base-text">
    <w:name w:val="x-base-text"/>
    <w:basedOn w:val="Domylnaczcionkaakapitu"/>
    <w:rsid w:val="002536CD"/>
  </w:style>
  <w:style w:type="paragraph" w:customStyle="1" w:styleId="Tekstopisu">
    <w:name w:val="Tekst opisu"/>
    <w:rsid w:val="00360BC4"/>
    <w:pPr>
      <w:suppressAutoHyphens/>
      <w:autoSpaceDN w:val="0"/>
      <w:spacing w:before="60" w:after="60" w:line="240" w:lineRule="auto"/>
      <w:ind w:left="1134"/>
      <w:jc w:val="both"/>
      <w:textAlignment w:val="baseline"/>
    </w:pPr>
    <w:rPr>
      <w:rFonts w:ascii="Trebuchet MS" w:eastAsia="Arial" w:hAnsi="Trebuchet MS" w:cs="Arial"/>
      <w:kern w:val="3"/>
      <w:sz w:val="20"/>
      <w:szCs w:val="20"/>
    </w:rPr>
  </w:style>
  <w:style w:type="character" w:customStyle="1" w:styleId="Teksttreci">
    <w:name w:val="Tekst treści_"/>
    <w:rsid w:val="00D67042"/>
    <w:rPr>
      <w:sz w:val="22"/>
      <w:szCs w:val="22"/>
      <w:shd w:val="clear" w:color="auto" w:fill="FFFFFF"/>
      <w:lang w:bidi="ar-SA"/>
    </w:rPr>
  </w:style>
  <w:style w:type="paragraph" w:customStyle="1" w:styleId="Teksttreci1">
    <w:name w:val="Tekst treści1"/>
    <w:basedOn w:val="Normalny"/>
    <w:rsid w:val="00D67042"/>
    <w:pPr>
      <w:widowControl w:val="0"/>
      <w:shd w:val="clear" w:color="auto" w:fill="FFFFFF"/>
      <w:suppressAutoHyphens/>
      <w:spacing w:after="180" w:line="240" w:lineRule="atLeast"/>
      <w:ind w:left="0" w:hanging="360"/>
      <w:jc w:val="left"/>
    </w:pPr>
    <w:rPr>
      <w:sz w:val="22"/>
      <w:szCs w:val="22"/>
      <w:shd w:val="clear" w:color="auto" w:fill="FFFFFF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B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zamowienia.gov.pl/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raw.pl/" TargetMode="External"/><Relationship Id="rId17" Type="http://schemas.openxmlformats.org/officeDocument/2006/relationships/hyperlink" Target="mailto:rodo@ara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raw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rzetargi@araw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aw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00F00EF960A4A8842C7293A42333B" ma:contentTypeVersion="13" ma:contentTypeDescription="Create a new document." ma:contentTypeScope="" ma:versionID="ffff23b3d1ed6dbaf019514a8d3f4a1f">
  <xsd:schema xmlns:xsd="http://www.w3.org/2001/XMLSchema" xmlns:xs="http://www.w3.org/2001/XMLSchema" xmlns:p="http://schemas.microsoft.com/office/2006/metadata/properties" xmlns:ns3="a3609017-d9ca-4133-b164-c609b479c753" xmlns:ns4="5387a958-ab2b-4d79-875d-9e94bda7cdea" targetNamespace="http://schemas.microsoft.com/office/2006/metadata/properties" ma:root="true" ma:fieldsID="313a5cd757a9ba5969c8c6f4b86cf271" ns3:_="" ns4:_="">
    <xsd:import namespace="a3609017-d9ca-4133-b164-c609b479c753"/>
    <xsd:import namespace="5387a958-ab2b-4d79-875d-9e94bda7cd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9017-d9ca-4133-b164-c609b479c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7a958-ab2b-4d79-875d-9e94bda7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8FF24-01A5-41B3-8419-AC84E4DA4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4B462E-2646-4B42-A6EE-F12B065A5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87AC2-B947-4F4E-A914-9F6EEB9C5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09017-d9ca-4133-b164-c609b479c753"/>
    <ds:schemaRef ds:uri="5387a958-ab2b-4d79-875d-9e94bda7c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5549A1-03F9-46A6-8A4E-FF360829CA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21</Pages>
  <Words>7752</Words>
  <Characters>46517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golinczak5728</dc:creator>
  <cp:lastModifiedBy>Mieszko Leszczyński</cp:lastModifiedBy>
  <cp:revision>70</cp:revision>
  <cp:lastPrinted>2023-09-05T09:24:00Z</cp:lastPrinted>
  <dcterms:created xsi:type="dcterms:W3CDTF">2023-07-28T09:56:00Z</dcterms:created>
  <dcterms:modified xsi:type="dcterms:W3CDTF">2023-09-05T09:24:00Z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0x010100F1400F00EF960A4A8842C7293A42333B</vt:lpwstr>
  </property>
</Properties>
</file>